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tbl>
      <w:tblPr>
        <w:tblW w:w="10206" w:type="dxa"/>
        <w:jc w:val="start"/>
        <w:tblInd w:w="0" w:type="dxa"/>
        <w:tblLayout w:type="fixed"/>
        <w:tblCellMar>
          <w:top w:w="0" w:type="dxa"/>
          <w:start w:w="0" w:type="dxa"/>
          <w:bottom w:w="0" w:type="dxa"/>
          <w:end w:w="0" w:type="dxa"/>
        </w:tblCellMar>
      </w:tblPr>
      <w:tblGrid>
        <w:gridCol w:w="5103"/>
        <w:gridCol w:w="5102"/>
      </w:tblGrid>
      <w:tr>
        <w:trPr/>
        <w:tc>
          <w:tcPr>
            <w:tcW w:w="5103" w:type="dxa"/>
            <w:tcBorders/>
          </w:tcPr>
          <w:p>
            <w:pPr>
              <w:pStyle w:val="ConsPlusNormal"/>
              <w:numPr>
                <w:ilvl w:val="0"/>
                <w:numId w:val="0"/>
              </w:numPr>
              <w:tabs>
                <w:tab w:val="clear" w:pos="720"/>
              </w:tabs>
              <w:bidi w:val="0"/>
              <w:ind w:hanging="0" w:start="0"/>
              <w:jc w:val="start"/>
              <w:outlineLvl w:val="0"/>
              <w:rPr/>
            </w:pPr>
            <w:r>
              <w:rPr/>
              <w:t>30 ноября 2024 года</w:t>
            </w:r>
          </w:p>
        </w:tc>
        <w:tc>
          <w:tcPr>
            <w:tcW w:w="5102" w:type="dxa"/>
            <w:tcBorders/>
          </w:tcPr>
          <w:p>
            <w:pPr>
              <w:pStyle w:val="ConsPlusNormal"/>
              <w:numPr>
                <w:ilvl w:val="0"/>
                <w:numId w:val="0"/>
              </w:numPr>
              <w:tabs>
                <w:tab w:val="clear" w:pos="720"/>
              </w:tabs>
              <w:bidi w:val="0"/>
              <w:ind w:hanging="0" w:start="0"/>
              <w:jc w:val="end"/>
              <w:outlineLvl w:val="0"/>
              <w:rPr/>
            </w:pPr>
            <w:r>
              <w:rPr/>
              <w:t>N 422-ФЗ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Normal"/>
        <w:bidi w:val="0"/>
        <w:ind w:hanging="0" w:start="0"/>
        <w:jc w:val="center"/>
        <w:rPr>
          <w:b/>
        </w:rPr>
      </w:pPr>
      <w:r>
        <w:rPr>
          <w:b/>
        </w:rPr>
        <w:t>РОССИЙСКАЯ ФЕДЕРАЦИЯ</w:t>
      </w:r>
    </w:p>
    <w:p>
      <w:pPr>
        <w:pStyle w:val="ConsPlusNormal"/>
        <w:bidi w:val="0"/>
        <w:ind w:hanging="0" w:start="0"/>
        <w:jc w:val="center"/>
        <w:rPr>
          <w:b/>
        </w:rPr>
      </w:pPr>
      <w:r>
        <w:rPr>
          <w:b/>
        </w:rPr>
      </w:r>
    </w:p>
    <w:p>
      <w:pPr>
        <w:pStyle w:val="ConsPlusNormal"/>
        <w:bidi w:val="0"/>
        <w:ind w:hanging="0" w:start="0"/>
        <w:jc w:val="center"/>
        <w:rPr>
          <w:b/>
        </w:rPr>
      </w:pPr>
      <w:r>
        <w:rPr>
          <w:b/>
        </w:rPr>
        <w:t>ФЕДЕРАЛЬНЫЙ ЗАКОН</w:t>
      </w:r>
    </w:p>
    <w:p>
      <w:pPr>
        <w:pStyle w:val="ConsPlusNormal"/>
        <w:bidi w:val="0"/>
        <w:ind w:hanging="0" w:start="0"/>
        <w:jc w:val="center"/>
        <w:rPr>
          <w:b/>
        </w:rPr>
      </w:pPr>
      <w:r>
        <w:rPr>
          <w:b/>
        </w:rPr>
      </w:r>
    </w:p>
    <w:p>
      <w:pPr>
        <w:pStyle w:val="ConsPlusNormal"/>
        <w:bidi w:val="0"/>
        <w:ind w:hanging="0" w:start="0"/>
        <w:jc w:val="center"/>
        <w:rPr>
          <w:b/>
        </w:rPr>
      </w:pPr>
      <w:r>
        <w:rPr>
          <w:b/>
        </w:rPr>
        <w:t>О БЮДЖЕТЕ</w:t>
      </w:r>
    </w:p>
    <w:p>
      <w:pPr>
        <w:pStyle w:val="ConsPlusNormal"/>
        <w:bidi w:val="0"/>
        <w:ind w:hanging="0" w:start="0"/>
        <w:jc w:val="center"/>
        <w:rPr>
          <w:b/>
        </w:rPr>
      </w:pPr>
      <w:r>
        <w:rPr>
          <w:b/>
        </w:rPr>
        <w:t>ФЕДЕРАЛЬНОГО ФОНДА ОБЯЗАТЕЛЬНОГО МЕДИЦИНСКОГО СТРАХОВАНИЯ</w:t>
      </w:r>
    </w:p>
    <w:p>
      <w:pPr>
        <w:pStyle w:val="ConsPlusNormal"/>
        <w:bidi w:val="0"/>
        <w:ind w:hanging="0" w:start="0"/>
        <w:jc w:val="center"/>
        <w:rPr>
          <w:b/>
        </w:rPr>
      </w:pPr>
      <w:r>
        <w:rPr>
          <w:b/>
        </w:rPr>
        <w:t>НА 2025 ГОД И НА ПЛАНОВЫЙ ПЕРИОД 2026 И 2027 ГОДОВ</w:t>
      </w:r>
    </w:p>
    <w:p>
      <w:pPr>
        <w:pStyle w:val="ConsPlusNormal"/>
        <w:bidi w:val="0"/>
        <w:ind w:hanging="0" w:start="0"/>
        <w:jc w:val="center"/>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21 ноября 2024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27 ноября 2024 года</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1. Основные характеристики бюджета Федерального фонда обязательного медицинского страхования на 2025 год и на плановый период 2026 и 2027 годов</w:t>
      </w:r>
    </w:p>
    <w:p>
      <w:pPr>
        <w:pStyle w:val="ConsPlusNormal"/>
        <w:bidi w:val="0"/>
        <w:ind w:firstLine="540" w:start="0"/>
        <w:jc w:val="both"/>
        <w:rPr/>
      </w:pPr>
      <w:r>
        <w:rPr/>
      </w:r>
    </w:p>
    <w:p>
      <w:pPr>
        <w:pStyle w:val="ConsPlusNormal"/>
        <w:bidi w:val="0"/>
        <w:ind w:firstLine="540" w:start="0"/>
        <w:jc w:val="both"/>
        <w:rPr/>
      </w:pPr>
      <w:r>
        <w:rPr/>
        <w:t>1. Утвердить основные характеристики бюджета Федерального фонда обязательного медицинского страхования (далее - Фонд) на 2025 год:</w:t>
      </w:r>
    </w:p>
    <w:p>
      <w:pPr>
        <w:pStyle w:val="ConsPlusNormal"/>
        <w:bidi w:val="0"/>
        <w:spacing w:before="160" w:after="0"/>
        <w:ind w:firstLine="540" w:start="0"/>
        <w:jc w:val="both"/>
        <w:rPr/>
      </w:pPr>
      <w:r>
        <w:rPr/>
        <w:t>1) прогнозируемый общий объем доходов бюджета Фонда в сумме 4 339 305 338,0 тыс. рублей, в том числе за счет межбюджетных трансфертов, получаемых из федерального бюджета в сумме 537 359 244,0 тыс. рублей;</w:t>
      </w:r>
    </w:p>
    <w:p>
      <w:pPr>
        <w:pStyle w:val="ConsPlusNormal"/>
        <w:bidi w:val="0"/>
        <w:spacing w:before="160" w:after="0"/>
        <w:ind w:firstLine="540" w:start="0"/>
        <w:jc w:val="both"/>
        <w:rPr/>
      </w:pPr>
      <w:r>
        <w:rPr/>
        <w:t>2) общий объем расходов бюджета Фонда в сумме 4 475 923 058,2 тыс. рублей;</w:t>
      </w:r>
    </w:p>
    <w:p>
      <w:pPr>
        <w:pStyle w:val="ConsPlusNormal"/>
        <w:bidi w:val="0"/>
        <w:spacing w:before="160" w:after="0"/>
        <w:ind w:firstLine="540" w:start="0"/>
        <w:jc w:val="both"/>
        <w:rPr/>
      </w:pPr>
      <w:r>
        <w:rPr/>
        <w:t>3) объем дефицита бюджета Фонда в сумме 136 617 720,2 тыс. рублей.</w:t>
      </w:r>
    </w:p>
    <w:p>
      <w:pPr>
        <w:pStyle w:val="ConsPlusNormal"/>
        <w:bidi w:val="0"/>
        <w:spacing w:before="160" w:after="0"/>
        <w:ind w:firstLine="540" w:start="0"/>
        <w:jc w:val="both"/>
        <w:rPr/>
      </w:pPr>
      <w:r>
        <w:rPr/>
        <w:t>2. Утвердить основные характеристики бюджета Фонда на плановый период 2026 и 2027 годов:</w:t>
      </w:r>
    </w:p>
    <w:p>
      <w:pPr>
        <w:pStyle w:val="ConsPlusNormal"/>
        <w:bidi w:val="0"/>
        <w:spacing w:before="160" w:after="0"/>
        <w:ind w:firstLine="540" w:start="0"/>
        <w:jc w:val="both"/>
        <w:rPr/>
      </w:pPr>
      <w:r>
        <w:rPr/>
        <w:t>1) прогнозируемый общий объем доходов бюджета Фонда на 2026 год в сумме 4 777 489 034,9 тыс. рублей, в том числе за счет межбюджетных трансфертов, получаемых из федерального бюджета в сумме 571 331 928,0 тыс. рублей, и на 2027 год в сумме 5 161 738 353,3 тыс. рублей, в том числе за счет межбюджетных трансфертов, получаемых из федерального бюджета в сумме 596 184 244,6 тыс. рублей;</w:t>
      </w:r>
    </w:p>
    <w:p>
      <w:pPr>
        <w:pStyle w:val="ConsPlusNormal"/>
        <w:bidi w:val="0"/>
        <w:spacing w:before="160" w:after="0"/>
        <w:ind w:firstLine="540" w:start="0"/>
        <w:jc w:val="both"/>
        <w:rPr/>
      </w:pPr>
      <w:r>
        <w:rPr/>
        <w:t>2) общий объем расходов бюджета Фонда на 2026 год в сумме 4 832 933 111,2 тыс. рублей и на 2027 год в сумме 5 162 525 590,8 тыс. рублей;</w:t>
      </w:r>
    </w:p>
    <w:p>
      <w:pPr>
        <w:pStyle w:val="ConsPlusNormal"/>
        <w:bidi w:val="0"/>
        <w:spacing w:before="160" w:after="0"/>
        <w:ind w:firstLine="540" w:start="0"/>
        <w:jc w:val="both"/>
        <w:rPr/>
      </w:pPr>
      <w:r>
        <w:rPr/>
        <w:t>3) объем дефицита бюджета Фонда на 2026 год в сумме 55 444 076,3 тыс. рублей и на 2027 год в сумме 787 237,5 тыс. рублей.</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2. Источники внутреннего финансирования дефицита бюджета Фонда</w:t>
      </w:r>
    </w:p>
    <w:p>
      <w:pPr>
        <w:pStyle w:val="ConsPlusNormal"/>
        <w:bidi w:val="0"/>
        <w:ind w:firstLine="540" w:start="0"/>
        <w:jc w:val="both"/>
        <w:rPr/>
      </w:pPr>
      <w:r>
        <w:rPr/>
      </w:r>
    </w:p>
    <w:p>
      <w:pPr>
        <w:pStyle w:val="ConsPlusNormal"/>
        <w:bidi w:val="0"/>
        <w:ind w:firstLine="540" w:start="0"/>
        <w:jc w:val="both"/>
        <w:rPr/>
      </w:pPr>
      <w:r>
        <w:rPr/>
        <w:t xml:space="preserve">Утвердить источники внутреннего финансирования дефицита бюджета Фонда на 2025 год и на плановый период 2026 и 2027 годов согласно </w:t>
      </w:r>
      <w:hyperlink w:anchor="Par93">
        <w:r>
          <w:rPr>
            <w:rStyle w:val="Style9"/>
            <w:color w:val="0000FF"/>
          </w:rPr>
          <w:t>приложению 1</w:t>
        </w:r>
      </w:hyperlink>
      <w:r>
        <w:rPr/>
        <w:t xml:space="preserve"> к настоящему Федеральному закону.</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3. Бюджетные ассигнования бюджета Фонда на 2025 год и на плановый период 2026 и 2027 годов</w:t>
      </w:r>
    </w:p>
    <w:p>
      <w:pPr>
        <w:pStyle w:val="ConsPlusNormal"/>
        <w:bidi w:val="0"/>
        <w:ind w:firstLine="540" w:start="0"/>
        <w:jc w:val="both"/>
        <w:rPr/>
      </w:pPr>
      <w:r>
        <w:rPr/>
      </w:r>
    </w:p>
    <w:p>
      <w:pPr>
        <w:pStyle w:val="ConsPlusNormal"/>
        <w:bidi w:val="0"/>
        <w:ind w:firstLine="540" w:start="0"/>
        <w:jc w:val="both"/>
        <w:rPr/>
      </w:pPr>
      <w:r>
        <w:rP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pPr>
        <w:pStyle w:val="ConsPlusNormal"/>
        <w:bidi w:val="0"/>
        <w:spacing w:before="160" w:after="0"/>
        <w:ind w:firstLine="540" w:start="0"/>
        <w:jc w:val="both"/>
        <w:rPr/>
      </w:pPr>
      <w:r>
        <w:rPr/>
        <w:t xml:space="preserve">1) на 2025 год согласно </w:t>
      </w:r>
      <w:hyperlink w:anchor="Par155">
        <w:r>
          <w:rPr>
            <w:rStyle w:val="Style9"/>
            <w:color w:val="0000FF"/>
          </w:rPr>
          <w:t>приложению 2</w:t>
        </w:r>
      </w:hyperlink>
      <w:r>
        <w:rPr/>
        <w:t xml:space="preserve"> к настоящему Федеральному закону;</w:t>
      </w:r>
    </w:p>
    <w:p>
      <w:pPr>
        <w:pStyle w:val="ConsPlusNormal"/>
        <w:bidi w:val="0"/>
        <w:spacing w:before="160" w:after="0"/>
        <w:ind w:firstLine="540" w:start="0"/>
        <w:jc w:val="both"/>
        <w:rPr/>
      </w:pPr>
      <w:r>
        <w:rPr/>
        <w:t xml:space="preserve">2) на плановый период 2026 и 2027 годов согласно </w:t>
      </w:r>
      <w:hyperlink w:anchor="Par367">
        <w:r>
          <w:rPr>
            <w:rStyle w:val="Style9"/>
            <w:color w:val="0000FF"/>
          </w:rPr>
          <w:t>приложению 3</w:t>
        </w:r>
      </w:hyperlink>
      <w:r>
        <w:rPr/>
        <w:t xml:space="preserve"> к настоящему Федеральному закону.</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4. Межбюджетные трансферты из бюджета Фонда другим бюджетам бюджетной системы Российской Федерации</w:t>
      </w:r>
    </w:p>
    <w:p>
      <w:pPr>
        <w:pStyle w:val="ConsPlusNormal"/>
        <w:bidi w:val="0"/>
        <w:ind w:firstLine="540" w:start="0"/>
        <w:jc w:val="both"/>
        <w:rPr/>
      </w:pPr>
      <w:r>
        <w:rPr/>
      </w:r>
    </w:p>
    <w:p>
      <w:pPr>
        <w:pStyle w:val="ConsPlusNormal"/>
        <w:bidi w:val="0"/>
        <w:ind w:firstLine="540" w:start="0"/>
        <w:jc w:val="both"/>
        <w:rPr/>
      </w:pPr>
      <w:r>
        <w:rPr/>
        <w:t xml:space="preserve">1. 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2025 год согласно </w:t>
      </w:r>
      <w:hyperlink w:anchor="Par612">
        <w:r>
          <w:rPr>
            <w:rStyle w:val="Style9"/>
            <w:color w:val="0000FF"/>
          </w:rPr>
          <w:t>приложению 4</w:t>
        </w:r>
      </w:hyperlink>
      <w:r>
        <w:rPr/>
        <w:t xml:space="preserve"> к настоящему Федеральному закону.</w:t>
      </w:r>
    </w:p>
    <w:p>
      <w:pPr>
        <w:pStyle w:val="ConsPlusNormal"/>
        <w:bidi w:val="0"/>
        <w:spacing w:before="160" w:after="0"/>
        <w:ind w:firstLine="540" w:start="0"/>
        <w:jc w:val="both"/>
        <w:rPr/>
      </w:pPr>
      <w:r>
        <w:rPr/>
        <w:t>2. 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pPr>
        <w:pStyle w:val="ConsPlusNormal"/>
        <w:bidi w:val="0"/>
        <w:spacing w:before="160" w:after="0"/>
        <w:ind w:firstLine="540" w:start="0"/>
        <w:jc w:val="both"/>
        <w:rPr/>
      </w:pPr>
      <w:r>
        <w:rPr/>
        <w:t xml:space="preserve">3. Установить, что из бюджета Фонда направляются в 2025 году и в плановом периоде 2026 и 2027 годов в бюджет Фонда пенсионного и социального страхования Российской Федерации межбюджетные трансферты в объемах, установленных </w:t>
      </w:r>
      <w:hyperlink w:anchor="Par155">
        <w:r>
          <w:rPr>
            <w:rStyle w:val="Style9"/>
            <w:color w:val="0000FF"/>
          </w:rPr>
          <w:t>приложениями 2</w:t>
        </w:r>
      </w:hyperlink>
      <w:r>
        <w:rPr/>
        <w:t xml:space="preserve"> и </w:t>
      </w:r>
      <w:hyperlink w:anchor="Par367">
        <w:r>
          <w:rPr>
            <w:rStyle w:val="Style9"/>
            <w:color w:val="0000FF"/>
          </w:rPr>
          <w:t>3</w:t>
        </w:r>
      </w:hyperlink>
      <w:r>
        <w:rPr/>
        <w:t xml:space="preserve">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w:t>
      </w:r>
      <w:hyperlink r:id="rId3">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5. Особенности установления отдельных расходов бюджета Фонда в 2025 году</w:t>
      </w:r>
    </w:p>
    <w:p>
      <w:pPr>
        <w:pStyle w:val="ConsPlusNormal"/>
        <w:bidi w:val="0"/>
        <w:ind w:firstLine="540" w:start="0"/>
        <w:jc w:val="both"/>
        <w:rPr/>
      </w:pPr>
      <w:r>
        <w:rPr/>
      </w:r>
    </w:p>
    <w:p>
      <w:pPr>
        <w:pStyle w:val="ConsPlusNormal"/>
        <w:bidi w:val="0"/>
        <w:ind w:firstLine="540" w:start="0"/>
        <w:jc w:val="both"/>
        <w:rPr/>
      </w:pPr>
      <w:r>
        <w:rPr/>
        <w:t xml:space="preserve">1. Установить, что в соответствии с </w:t>
      </w:r>
      <w:hyperlink r:id="rId4">
        <w:r>
          <w:rPr>
            <w:rStyle w:val="Style9"/>
            <w:color w:val="0000FF"/>
          </w:rPr>
          <w:t>пунктом 3 статьи 217</w:t>
        </w:r>
      </w:hyperlink>
      <w:r>
        <w:rPr/>
        <w:t xml:space="preserve"> Бюджетного кодекса Российской Федерации основанием для внесения в 2025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w:t>
      </w:r>
      <w:hyperlink w:anchor="Par155">
        <w:r>
          <w:rPr>
            <w:rStyle w:val="Style9"/>
            <w:color w:val="0000FF"/>
          </w:rPr>
          <w:t>приложением 2</w:t>
        </w:r>
      </w:hyperlink>
      <w:r>
        <w:rPr/>
        <w:t xml:space="preserve"> к настоящему Федеральному закону:</w:t>
      </w:r>
    </w:p>
    <w:p>
      <w:pPr>
        <w:pStyle w:val="ConsPlusNormal"/>
        <w:bidi w:val="0"/>
        <w:spacing w:before="160" w:after="0"/>
        <w:ind w:firstLine="540" w:start="0"/>
        <w:jc w:val="both"/>
        <w:rPr/>
      </w:pPr>
      <w:r>
        <w:rPr/>
        <w:t>1) 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pPr>
        <w:pStyle w:val="ConsPlusNormal"/>
        <w:bidi w:val="0"/>
        <w:spacing w:before="160" w:after="0"/>
        <w:ind w:firstLine="540" w:start="0"/>
        <w:jc w:val="both"/>
        <w:rPr/>
      </w:pPr>
      <w:r>
        <w:rPr/>
        <w:t>2) на финансовое обеспечение отдельных решений Правительства Российской Федерации;</w:t>
      </w:r>
    </w:p>
    <w:p>
      <w:pPr>
        <w:pStyle w:val="ConsPlusNormal"/>
        <w:bidi w:val="0"/>
        <w:spacing w:before="160" w:after="0"/>
        <w:ind w:firstLine="540" w:start="0"/>
        <w:jc w:val="both"/>
        <w:rPr/>
      </w:pPr>
      <w:r>
        <w:rPr/>
        <w:t xml:space="preserve">3) на финансовое обеспечение расходов по оказанию медицинской помощи лицам, застрахованным по обязательному медицинскому страхованию, проживающим на территориях Донецкой Народной Республики, Луганской Народной Республики, Запорожской области и Херсонской области, в рамках базовой программы обязательного медицинского страхования, в </w:t>
      </w:r>
      <w:hyperlink r:id="rId5">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start="0"/>
        <w:jc w:val="both"/>
        <w:rPr/>
      </w:pPr>
      <w:r>
        <w:rPr/>
        <w:t>4) на финансовое обеспечение расходов на исполнение судебных актов;</w:t>
      </w:r>
    </w:p>
    <w:p>
      <w:pPr>
        <w:pStyle w:val="ConsPlusNormal"/>
        <w:bidi w:val="0"/>
        <w:spacing w:before="160" w:after="0"/>
        <w:ind w:firstLine="540" w:start="0"/>
        <w:jc w:val="both"/>
        <w:rPr/>
      </w:pPr>
      <w:r>
        <w:rPr/>
        <w:t xml:space="preserve">5) 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w:t>
      </w:r>
      <w:hyperlink r:id="rId6">
        <w:r>
          <w:rPr>
            <w:rStyle w:val="Style9"/>
            <w:color w:val="0000FF"/>
          </w:rPr>
          <w:t>статьей 31</w:t>
        </w:r>
      </w:hyperlink>
      <w:r>
        <w:rPr/>
        <w:t xml:space="preserve"> Федерального закона от 29 ноября 2010 года N 326-ФЗ "Об обязательном медицинском страховании в Российской Федерации";</w:t>
      </w:r>
    </w:p>
    <w:p>
      <w:pPr>
        <w:pStyle w:val="ConsPlusNormal"/>
        <w:bidi w:val="0"/>
        <w:spacing w:before="160" w:after="0"/>
        <w:ind w:firstLine="540" w:start="0"/>
        <w:jc w:val="both"/>
        <w:rPr/>
      </w:pPr>
      <w:r>
        <w:rPr/>
        <w:t xml:space="preserve">6) на оплату расходов Фонда на социальное обеспечение и иные выплаты населению сверх бюджетных ассигнований, предусмотренных </w:t>
      </w:r>
      <w:hyperlink w:anchor="Par155">
        <w:r>
          <w:rPr>
            <w:rStyle w:val="Style9"/>
            <w:color w:val="0000FF"/>
          </w:rPr>
          <w:t>приложением 2</w:t>
        </w:r>
      </w:hyperlink>
      <w:r>
        <w:rPr/>
        <w:t xml:space="preserve">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w:t>
      </w:r>
      <w:hyperlink r:id="rId7">
        <w:r>
          <w:rPr>
            <w:rStyle w:val="Style9"/>
            <w:color w:val="0000FF"/>
          </w:rPr>
          <w:t>программы</w:t>
        </w:r>
      </w:hyperlink>
      <w:r>
        <w:rPr/>
        <w:t xml:space="preserve"> Российской Федерации "Развитие здравоохранения" подраздела "Другие общегосударственные вопросы" раздела "Общегосударственные вопросы" классификации расходов бюджетов, в случае недостаточности указанных бюджетных ассигнований, образовавшейся в ходе исполнения бюджета Фонда в 2025 году;</w:t>
      </w:r>
    </w:p>
    <w:p>
      <w:pPr>
        <w:pStyle w:val="ConsPlusNormal"/>
        <w:bidi w:val="0"/>
        <w:spacing w:before="160" w:after="0"/>
        <w:ind w:firstLine="540" w:start="0"/>
        <w:jc w:val="both"/>
        <w:rPr/>
      </w:pPr>
      <w:r>
        <w:rPr/>
        <w:t>7) 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pPr>
        <w:pStyle w:val="ConsPlusNormal"/>
        <w:bidi w:val="0"/>
        <w:spacing w:before="160" w:after="0"/>
        <w:ind w:firstLine="540" w:start="0"/>
        <w:jc w:val="both"/>
        <w:rPr/>
      </w:pPr>
      <w:r>
        <w:rPr/>
        <w:t xml:space="preserve">а) формирования нормированного страхового запаса территориального фонда на цели, указанные в </w:t>
      </w:r>
      <w:hyperlink r:id="rId8">
        <w:r>
          <w:rPr>
            <w:rStyle w:val="Style9"/>
            <w:color w:val="0000FF"/>
          </w:rPr>
          <w:t>пункте 4 части 6 статьи 26</w:t>
        </w:r>
      </w:hyperlink>
      <w:r>
        <w:rPr/>
        <w:t xml:space="preserve"> Федерального закона от 29 ноября 2010 года N 326-ФЗ "Об обязательном медицинском страховании в Российской Федерации";</w:t>
      </w:r>
    </w:p>
    <w:p>
      <w:pPr>
        <w:pStyle w:val="ConsPlusNormal"/>
        <w:bidi w:val="0"/>
        <w:spacing w:before="160" w:after="0"/>
        <w:ind w:firstLine="540" w:start="0"/>
        <w:jc w:val="both"/>
        <w:rPr/>
      </w:pPr>
      <w:r>
        <w:rPr/>
        <w:t>б)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ConsPlusNormal"/>
        <w:bidi w:val="0"/>
        <w:spacing w:before="160" w:after="0"/>
        <w:ind w:firstLine="540" w:start="0"/>
        <w:jc w:val="both"/>
        <w:rPr/>
      </w:pPr>
      <w:r>
        <w:rPr/>
        <w:t>8) на предоставление в порядке, установленном Правительством Российской Федерации, бюджету Фонда пенсионного и социального страхования Российской Федерации межбюджетных трансфертов для осуществления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pPr>
        <w:pStyle w:val="ConsPlusNormal"/>
        <w:bidi w:val="0"/>
        <w:spacing w:before="160" w:after="0"/>
        <w:ind w:firstLine="540" w:start="0"/>
        <w:jc w:val="both"/>
        <w:rPr/>
      </w:pPr>
      <w:r>
        <w:rPr/>
        <w:t xml:space="preserve">2. Установить, что в 2025 году Фонд предоставляет в объеме, установленном </w:t>
      </w:r>
      <w:hyperlink w:anchor="Par155">
        <w:r>
          <w:rPr>
            <w:rStyle w:val="Style9"/>
            <w:color w:val="0000FF"/>
          </w:rPr>
          <w:t>приложением 2</w:t>
        </w:r>
      </w:hyperlink>
      <w:r>
        <w:rPr/>
        <w:t xml:space="preserve"> к настоящему Федеральному закону:</w:t>
      </w:r>
    </w:p>
    <w:p>
      <w:pPr>
        <w:pStyle w:val="ConsPlusNormal"/>
        <w:bidi w:val="0"/>
        <w:spacing w:before="160" w:after="0"/>
        <w:ind w:firstLine="540" w:start="0"/>
        <w:jc w:val="both"/>
        <w:rPr/>
      </w:pPr>
      <w:r>
        <w:rPr/>
        <w:t xml:space="preserve">1) федеральным государственным учреждениям субсидии на финансовое обеспечение выполнения ими государственного задания на оказание гражданам Российской Федерации высокотехнологичной медицинской помощи, не включенной в базовую </w:t>
      </w:r>
      <w:hyperlink r:id="rId9">
        <w:r>
          <w:rPr>
            <w:rStyle w:val="Style9"/>
            <w:color w:val="0000FF"/>
          </w:rPr>
          <w:t>программу</w:t>
        </w:r>
      </w:hyperlink>
      <w:r>
        <w:rPr/>
        <w:t xml:space="preserve"> обязательного медицинского страхования,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pPr>
        <w:pStyle w:val="ConsPlusNormal"/>
        <w:bidi w:val="0"/>
        <w:spacing w:before="160" w:after="0"/>
        <w:ind w:firstLine="540" w:start="0"/>
        <w:jc w:val="both"/>
        <w:rPr/>
      </w:pPr>
      <w:r>
        <w:rPr/>
        <w:t>2) медицинским организациям частной системы здравоохранения субсидии в целях финансового обеспечения затрат, возникающих в связи с оказанием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b/>
        </w:rPr>
      </w:pPr>
      <w:r>
        <w:rPr>
          <w:b/>
        </w:rPr>
        <w:t>Статья 6. Особенности исполнения бюджета Фонда</w:t>
      </w:r>
    </w:p>
    <w:p>
      <w:pPr>
        <w:pStyle w:val="ConsPlusNormal"/>
        <w:bidi w:val="0"/>
        <w:ind w:firstLine="540" w:start="0"/>
        <w:jc w:val="both"/>
        <w:rPr/>
      </w:pPr>
      <w:r>
        <w:rPr/>
      </w:r>
    </w:p>
    <w:p>
      <w:pPr>
        <w:pStyle w:val="ConsPlusNormal"/>
        <w:bidi w:val="0"/>
        <w:ind w:firstLine="540" w:start="0"/>
        <w:jc w:val="both"/>
        <w:rPr/>
      </w:pPr>
      <w:r>
        <w:rPr/>
        <w:t>1. 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pPr>
        <w:pStyle w:val="ConsPlusNormal"/>
        <w:bidi w:val="0"/>
        <w:spacing w:before="160" w:after="0"/>
        <w:ind w:firstLine="540" w:start="0"/>
        <w:jc w:val="both"/>
        <w:rPr/>
      </w:pPr>
      <w:r>
        <w:rPr/>
        <w:t xml:space="preserve">2. Установить в соответствии с Федеральным </w:t>
      </w:r>
      <w:hyperlink r:id="rId10">
        <w:r>
          <w:rPr>
            <w:rStyle w:val="Style9"/>
            <w:color w:val="0000FF"/>
          </w:rPr>
          <w:t>законом</w:t>
        </w:r>
      </w:hyperlink>
      <w:r>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w:t>
      </w:r>
    </w:p>
    <w:p>
      <w:pPr>
        <w:pStyle w:val="ConsPlusNormal"/>
        <w:bidi w:val="0"/>
        <w:spacing w:before="160" w:after="0"/>
        <w:ind w:firstLine="540" w:start="0"/>
        <w:jc w:val="both"/>
        <w:rPr/>
      </w:pPr>
      <w:r>
        <w:rPr/>
        <w:t xml:space="preserve">1) коэффициенты дифференциации для расчета тарифа страхового взноса на обязательное медицинское страхование неработающего населения на 2025 год и на плановый период 2026 и 2027 годов согласно </w:t>
      </w:r>
      <w:hyperlink w:anchor="Par814">
        <w:r>
          <w:rPr>
            <w:rStyle w:val="Style9"/>
            <w:color w:val="0000FF"/>
          </w:rPr>
          <w:t>приложению 5</w:t>
        </w:r>
      </w:hyperlink>
      <w:r>
        <w:rPr/>
        <w:t xml:space="preserve"> к настоящему Федеральному закону;</w:t>
      </w:r>
    </w:p>
    <w:p>
      <w:pPr>
        <w:pStyle w:val="ConsPlusNormal"/>
        <w:bidi w:val="0"/>
        <w:spacing w:before="160" w:after="0"/>
        <w:ind w:firstLine="540" w:start="0"/>
        <w:jc w:val="both"/>
        <w:rPr/>
      </w:pPr>
      <w:r>
        <w:rPr/>
        <w:t>2) 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2025 год в размере, равном 1,712, на 2026 год - 1,891, на 2027 год - 2,049.</w:t>
      </w:r>
    </w:p>
    <w:p>
      <w:pPr>
        <w:pStyle w:val="ConsPlusNormal"/>
        <w:bidi w:val="0"/>
        <w:spacing w:before="160" w:after="0"/>
        <w:ind w:firstLine="540" w:start="0"/>
        <w:jc w:val="both"/>
        <w:rPr/>
      </w:pPr>
      <w:r>
        <w:rPr/>
        <w:t>3. Установить, что неиспользованные по состоянию на 1 января 2025 года остатки межбюджетных трансфертов, предоставленных из федерального бюджета бюджету Фонда, направляются Фондом в 2025 году на те же цели с внесением соответствующих изменений в показатели сводной бюджетной росписи бюджета Фонда.</w:t>
      </w:r>
    </w:p>
    <w:p>
      <w:pPr>
        <w:pStyle w:val="ConsPlusNormal"/>
        <w:bidi w:val="0"/>
        <w:spacing w:before="160" w:after="0"/>
        <w:ind w:firstLine="540" w:start="0"/>
        <w:jc w:val="both"/>
        <w:rPr/>
      </w:pPr>
      <w:r>
        <w:rPr/>
        <w:t>4. 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2024 году, направляются Фондом в 2025 году на завершение расчетов по оплате указанной медицинской помощи, оказанной в 2024 году, с внесением соответствующих изменений в показатели сводной бюджетной росписи бюджета Фонда.</w:t>
      </w:r>
    </w:p>
    <w:p>
      <w:pPr>
        <w:pStyle w:val="ConsPlusNormal"/>
        <w:bidi w:val="0"/>
        <w:spacing w:before="160" w:after="0"/>
        <w:ind w:firstLine="540" w:start="0"/>
        <w:jc w:val="both"/>
        <w:rPr/>
      </w:pPr>
      <w:r>
        <w:rPr/>
        <w:t>5. Установить, что неиспользованные по состоянию на 1 января 2025 года остатки средств нормированного страхового запаса Фонда на финансовое обеспечение мероприятий по развитию и эксплуатации государственной информационной системы обязательного медицинского страхования, а также остатки средств на финансовое обеспечение закупок работ (услуг) по созданию, развитию, внедрению и эксплуатации сервисов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 направляются Фондом в 2025 году на те же цели с внесением соответствующих изменений в показатели сводной бюджетной росписи бюджета Фонда.</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В.ПУТИН</w:t>
      </w:r>
    </w:p>
    <w:p>
      <w:pPr>
        <w:pStyle w:val="ConsPlusNormal"/>
        <w:bidi w:val="0"/>
        <w:ind w:hanging="0" w:start="0"/>
        <w:jc w:val="start"/>
        <w:rPr/>
      </w:pPr>
      <w:r>
        <w:rPr/>
        <w:t>Москва, Кремль</w:t>
      </w:r>
    </w:p>
    <w:p>
      <w:pPr>
        <w:pStyle w:val="ConsPlusNormal"/>
        <w:bidi w:val="0"/>
        <w:spacing w:before="160" w:after="0"/>
        <w:ind w:hanging="0" w:start="0"/>
        <w:jc w:val="start"/>
        <w:rPr/>
      </w:pPr>
      <w:r>
        <w:rPr/>
        <w:t>30 ноября 2024 года</w:t>
      </w:r>
    </w:p>
    <w:p>
      <w:pPr>
        <w:pStyle w:val="ConsPlusNormal"/>
        <w:bidi w:val="0"/>
        <w:spacing w:before="160" w:after="0"/>
        <w:ind w:hanging="0" w:start="0"/>
        <w:jc w:val="start"/>
        <w:rPr/>
      </w:pPr>
      <w:r>
        <w:rPr/>
        <w:t>N 422-ФЗ</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 1</w:t>
      </w:r>
    </w:p>
    <w:p>
      <w:pPr>
        <w:pStyle w:val="ConsPlusNormal"/>
        <w:bidi w:val="0"/>
        <w:ind w:hanging="0" w:start="0"/>
        <w:jc w:val="end"/>
        <w:rPr/>
      </w:pPr>
      <w:r>
        <w:rPr/>
        <w:t>к Федеральному закону</w:t>
      </w:r>
    </w:p>
    <w:p>
      <w:pPr>
        <w:pStyle w:val="ConsPlusNormal"/>
        <w:bidi w:val="0"/>
        <w:ind w:hanging="0" w:start="0"/>
        <w:jc w:val="end"/>
        <w:rPr/>
      </w:pPr>
      <w:r>
        <w:rPr/>
        <w:t>"О бюджете Федерального фонда</w:t>
      </w:r>
    </w:p>
    <w:p>
      <w:pPr>
        <w:pStyle w:val="ConsPlusNormal"/>
        <w:bidi w:val="0"/>
        <w:ind w:hanging="0" w:start="0"/>
        <w:jc w:val="end"/>
        <w:rPr/>
      </w:pPr>
      <w:r>
        <w:rPr/>
        <w:t>обязательного медицинского</w:t>
      </w:r>
    </w:p>
    <w:p>
      <w:pPr>
        <w:pStyle w:val="ConsPlusNormal"/>
        <w:bidi w:val="0"/>
        <w:ind w:hanging="0" w:start="0"/>
        <w:jc w:val="end"/>
        <w:rPr/>
      </w:pPr>
      <w:r>
        <w:rPr/>
        <w:t>страхования на 2025 год</w:t>
      </w:r>
    </w:p>
    <w:p>
      <w:pPr>
        <w:pStyle w:val="ConsPlusNormal"/>
        <w:bidi w:val="0"/>
        <w:ind w:hanging="0" w:start="0"/>
        <w:jc w:val="end"/>
        <w:rPr/>
      </w:pPr>
      <w:r>
        <w:rPr/>
        <w:t>и на плановый период</w:t>
      </w:r>
    </w:p>
    <w:p>
      <w:pPr>
        <w:pStyle w:val="ConsPlusNormal"/>
        <w:bidi w:val="0"/>
        <w:ind w:hanging="0" w:start="0"/>
        <w:jc w:val="end"/>
        <w:rPr/>
      </w:pPr>
      <w:r>
        <w:rPr/>
        <w:t>2026 и 2027 годов"</w:t>
      </w:r>
    </w:p>
    <w:p>
      <w:pPr>
        <w:pStyle w:val="ConsPlusNormal"/>
        <w:bidi w:val="0"/>
        <w:ind w:hanging="0" w:start="0"/>
        <w:jc w:val="both"/>
        <w:rPr/>
      </w:pPr>
      <w:r>
        <w:rPr/>
      </w:r>
    </w:p>
    <w:p>
      <w:pPr>
        <w:pStyle w:val="ConsPlusNormal"/>
        <w:bidi w:val="0"/>
        <w:ind w:hanging="0" w:start="0"/>
        <w:jc w:val="center"/>
        <w:rPr>
          <w:b/>
        </w:rPr>
      </w:pPr>
      <w:bookmarkStart w:id="0" w:name="Par93"/>
      <w:bookmarkEnd w:id="0"/>
      <w:r>
        <w:rPr>
          <w:b/>
        </w:rPr>
        <w:t>ИСТОЧНИКИ</w:t>
      </w:r>
    </w:p>
    <w:p>
      <w:pPr>
        <w:pStyle w:val="ConsPlusNormal"/>
        <w:bidi w:val="0"/>
        <w:ind w:hanging="0" w:start="0"/>
        <w:jc w:val="center"/>
        <w:rPr>
          <w:b/>
        </w:rPr>
      </w:pPr>
      <w:r>
        <w:rPr>
          <w:b/>
        </w:rPr>
        <w:t>ВНУТРЕННЕГО ФИНАНСИРОВАНИЯ ДЕФИЦИТА БЮДЖЕТА ФЕДЕРАЛЬНОГО</w:t>
      </w:r>
    </w:p>
    <w:p>
      <w:pPr>
        <w:pStyle w:val="ConsPlusNormal"/>
        <w:bidi w:val="0"/>
        <w:ind w:hanging="0" w:start="0"/>
        <w:jc w:val="center"/>
        <w:rPr>
          <w:b/>
        </w:rPr>
      </w:pPr>
      <w:r>
        <w:rPr>
          <w:b/>
        </w:rPr>
        <w:t>ФОНДА ОБЯЗАТЕЛЬНОГО МЕДИЦИНСКОГО СТРАХОВАНИЯ НА 2025 ГОД</w:t>
      </w:r>
    </w:p>
    <w:p>
      <w:pPr>
        <w:pStyle w:val="ConsPlusNormal"/>
        <w:bidi w:val="0"/>
        <w:ind w:hanging="0" w:start="0"/>
        <w:jc w:val="center"/>
        <w:rPr>
          <w:b/>
        </w:rPr>
      </w:pPr>
      <w:r>
        <w:rPr>
          <w:b/>
        </w:rPr>
        <w:t>И НА ПЛАНОВЫЙ ПЕРИОД 2026 И 2027 ГОДОВ</w:t>
      </w:r>
    </w:p>
    <w:p>
      <w:pPr>
        <w:pStyle w:val="ConsPlusNormal"/>
        <w:bidi w:val="0"/>
        <w:ind w:hanging="0" w:start="0"/>
        <w:jc w:val="both"/>
        <w:rPr/>
      </w:pPr>
      <w:r>
        <w:rPr/>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end"/>
        <w:rPr/>
      </w:pPr>
      <w:r>
        <w:rPr/>
        <w:t>(тыс. рублей)</w:t>
      </w:r>
    </w:p>
    <w:tbl>
      <w:tblPr>
        <w:tblW w:w="13603" w:type="dxa"/>
        <w:jc w:val="start"/>
        <w:tblInd w:w="67" w:type="dxa"/>
        <w:tblLayout w:type="fixed"/>
        <w:tblCellMar>
          <w:top w:w="102" w:type="dxa"/>
          <w:start w:w="62" w:type="dxa"/>
          <w:bottom w:w="102" w:type="dxa"/>
          <w:end w:w="62" w:type="dxa"/>
        </w:tblCellMar>
      </w:tblPr>
      <w:tblGrid>
        <w:gridCol w:w="4250"/>
        <w:gridCol w:w="681"/>
        <w:gridCol w:w="3173"/>
        <w:gridCol w:w="1985"/>
        <w:gridCol w:w="1756"/>
        <w:gridCol w:w="1757"/>
      </w:tblGrid>
      <w:tr>
        <w:trPr/>
        <w:tc>
          <w:tcPr>
            <w:tcW w:w="425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68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главы</w:t>
            </w:r>
          </w:p>
        </w:tc>
        <w:tc>
          <w:tcPr>
            <w:tcW w:w="317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группы, подгруппы, статьи и вида источников</w:t>
            </w:r>
          </w:p>
        </w:tc>
        <w:tc>
          <w:tcPr>
            <w:tcW w:w="198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351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Плановый период</w:t>
            </w:r>
          </w:p>
        </w:tc>
      </w:tr>
      <w:tr>
        <w:trPr/>
        <w:tc>
          <w:tcPr>
            <w:tcW w:w="425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68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317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98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4250" w:type="dxa"/>
            <w:tcBorders>
              <w:top w:val="single" w:sz="4" w:space="0" w:color="000000"/>
            </w:tcBorders>
          </w:tcPr>
          <w:p>
            <w:pPr>
              <w:pStyle w:val="ConsPlusNormal"/>
              <w:tabs>
                <w:tab w:val="clear" w:pos="720"/>
              </w:tabs>
              <w:bidi w:val="0"/>
              <w:ind w:hanging="0" w:start="0"/>
              <w:jc w:val="both"/>
              <w:rPr/>
            </w:pPr>
            <w:r>
              <w:rPr/>
              <w:t>Источники внутреннего финансирования дефицита бюджета Федерального фонда обязательного медицинского страхования</w:t>
            </w:r>
          </w:p>
        </w:tc>
        <w:tc>
          <w:tcPr>
            <w:tcW w:w="681" w:type="dxa"/>
            <w:tcBorders>
              <w:top w:val="single" w:sz="4" w:space="0" w:color="000000"/>
            </w:tcBorders>
            <w:vAlign w:val="bottom"/>
          </w:tcPr>
          <w:p>
            <w:pPr>
              <w:pStyle w:val="ConsPlusNormal"/>
              <w:tabs>
                <w:tab w:val="clear" w:pos="720"/>
              </w:tabs>
              <w:bidi w:val="0"/>
              <w:ind w:hanging="0" w:start="0"/>
              <w:jc w:val="start"/>
              <w:rPr/>
            </w:pPr>
            <w:r>
              <w:rPr/>
            </w:r>
          </w:p>
        </w:tc>
        <w:tc>
          <w:tcPr>
            <w:tcW w:w="3173" w:type="dxa"/>
            <w:tcBorders>
              <w:top w:val="single" w:sz="4" w:space="0" w:color="000000"/>
            </w:tcBorders>
            <w:vAlign w:val="bottom"/>
          </w:tcPr>
          <w:p>
            <w:pPr>
              <w:pStyle w:val="ConsPlusNormal"/>
              <w:tabs>
                <w:tab w:val="clear" w:pos="720"/>
              </w:tabs>
              <w:bidi w:val="0"/>
              <w:ind w:hanging="0" w:start="0"/>
              <w:jc w:val="start"/>
              <w:rPr/>
            </w:pPr>
            <w:r>
              <w:rPr/>
            </w:r>
          </w:p>
        </w:tc>
        <w:tc>
          <w:tcPr>
            <w:tcW w:w="1985" w:type="dxa"/>
            <w:tcBorders>
              <w:top w:val="single" w:sz="4" w:space="0" w:color="000000"/>
            </w:tcBorders>
            <w:vAlign w:val="bottom"/>
          </w:tcPr>
          <w:p>
            <w:pPr>
              <w:pStyle w:val="ConsPlusNormal"/>
              <w:tabs>
                <w:tab w:val="clear" w:pos="720"/>
              </w:tabs>
              <w:bidi w:val="0"/>
              <w:ind w:hanging="0" w:start="0"/>
              <w:jc w:val="start"/>
              <w:rPr/>
            </w:pPr>
            <w:r>
              <w:rPr/>
            </w:r>
          </w:p>
        </w:tc>
        <w:tc>
          <w:tcPr>
            <w:tcW w:w="1756" w:type="dxa"/>
            <w:tcBorders>
              <w:top w:val="single" w:sz="4" w:space="0" w:color="000000"/>
            </w:tcBorders>
            <w:vAlign w:val="bottom"/>
          </w:tcPr>
          <w:p>
            <w:pPr>
              <w:pStyle w:val="ConsPlusNormal"/>
              <w:tabs>
                <w:tab w:val="clear" w:pos="720"/>
              </w:tabs>
              <w:bidi w:val="0"/>
              <w:ind w:hanging="0" w:start="0"/>
              <w:jc w:val="start"/>
              <w:rPr/>
            </w:pPr>
            <w:r>
              <w:rPr/>
            </w:r>
          </w:p>
        </w:tc>
        <w:tc>
          <w:tcPr>
            <w:tcW w:w="1757" w:type="dxa"/>
            <w:tcBorders>
              <w:top w:val="single" w:sz="4" w:space="0" w:color="000000"/>
            </w:tcBorders>
          </w:tcPr>
          <w:p>
            <w:pPr>
              <w:pStyle w:val="ConsPlusNormal"/>
              <w:tabs>
                <w:tab w:val="clear" w:pos="720"/>
              </w:tabs>
              <w:bidi w:val="0"/>
              <w:ind w:hanging="0" w:start="0"/>
              <w:jc w:val="start"/>
              <w:rPr/>
            </w:pPr>
            <w:r>
              <w:rPr/>
            </w:r>
          </w:p>
        </w:tc>
      </w:tr>
      <w:tr>
        <w:trPr/>
        <w:tc>
          <w:tcPr>
            <w:tcW w:w="4250" w:type="dxa"/>
            <w:tcBorders/>
          </w:tcPr>
          <w:p>
            <w:pPr>
              <w:pStyle w:val="ConsPlusNormal"/>
              <w:tabs>
                <w:tab w:val="clear" w:pos="720"/>
              </w:tabs>
              <w:bidi w:val="0"/>
              <w:ind w:hanging="0" w:start="0"/>
              <w:jc w:val="both"/>
              <w:rPr/>
            </w:pPr>
            <w:r>
              <w:rPr/>
              <w:t>Изменение остатков средств на счетах по учету средств бюджетов</w:t>
            </w:r>
          </w:p>
        </w:tc>
        <w:tc>
          <w:tcPr>
            <w:tcW w:w="681" w:type="dxa"/>
            <w:tcBorders/>
            <w:vAlign w:val="bottom"/>
          </w:tcPr>
          <w:p>
            <w:pPr>
              <w:pStyle w:val="ConsPlusNormal"/>
              <w:tabs>
                <w:tab w:val="clear" w:pos="720"/>
              </w:tabs>
              <w:bidi w:val="0"/>
              <w:ind w:hanging="0" w:start="0"/>
              <w:jc w:val="center"/>
              <w:rPr/>
            </w:pPr>
            <w:r>
              <w:rPr/>
              <w:t>000</w:t>
            </w:r>
          </w:p>
        </w:tc>
        <w:tc>
          <w:tcPr>
            <w:tcW w:w="3173" w:type="dxa"/>
            <w:tcBorders/>
            <w:vAlign w:val="bottom"/>
          </w:tcPr>
          <w:p>
            <w:pPr>
              <w:pStyle w:val="ConsPlusNormal"/>
              <w:tabs>
                <w:tab w:val="clear" w:pos="720"/>
              </w:tabs>
              <w:bidi w:val="0"/>
              <w:ind w:hanging="0" w:start="0"/>
              <w:jc w:val="center"/>
              <w:rPr/>
            </w:pPr>
            <w:r>
              <w:rPr/>
              <w:t>01 05 00 00 00 0000 000</w:t>
            </w:r>
          </w:p>
        </w:tc>
        <w:tc>
          <w:tcPr>
            <w:tcW w:w="1985" w:type="dxa"/>
            <w:tcBorders/>
            <w:vAlign w:val="bottom"/>
          </w:tcPr>
          <w:p>
            <w:pPr>
              <w:pStyle w:val="ConsPlusNormal"/>
              <w:tabs>
                <w:tab w:val="clear" w:pos="720"/>
              </w:tabs>
              <w:bidi w:val="0"/>
              <w:ind w:hanging="0" w:start="0"/>
              <w:jc w:val="center"/>
              <w:rPr/>
            </w:pPr>
            <w:r>
              <w:rPr/>
              <w:t>136 617 720,2</w:t>
            </w:r>
          </w:p>
        </w:tc>
        <w:tc>
          <w:tcPr>
            <w:tcW w:w="1756" w:type="dxa"/>
            <w:tcBorders/>
            <w:vAlign w:val="bottom"/>
          </w:tcPr>
          <w:p>
            <w:pPr>
              <w:pStyle w:val="ConsPlusNormal"/>
              <w:tabs>
                <w:tab w:val="clear" w:pos="720"/>
              </w:tabs>
              <w:bidi w:val="0"/>
              <w:ind w:hanging="0" w:start="0"/>
              <w:jc w:val="center"/>
              <w:rPr/>
            </w:pPr>
            <w:r>
              <w:rPr/>
              <w:t>55 444 076,3</w:t>
            </w:r>
          </w:p>
        </w:tc>
        <w:tc>
          <w:tcPr>
            <w:tcW w:w="1757" w:type="dxa"/>
            <w:tcBorders/>
            <w:vAlign w:val="bottom"/>
          </w:tcPr>
          <w:p>
            <w:pPr>
              <w:pStyle w:val="ConsPlusNormal"/>
              <w:tabs>
                <w:tab w:val="clear" w:pos="720"/>
              </w:tabs>
              <w:bidi w:val="0"/>
              <w:ind w:hanging="0" w:start="0"/>
              <w:jc w:val="center"/>
              <w:rPr/>
            </w:pPr>
            <w:r>
              <w:rPr/>
              <w:t>787 237,5</w:t>
            </w:r>
          </w:p>
        </w:tc>
      </w:tr>
      <w:tr>
        <w:trPr/>
        <w:tc>
          <w:tcPr>
            <w:tcW w:w="4250" w:type="dxa"/>
            <w:tcBorders/>
          </w:tcPr>
          <w:p>
            <w:pPr>
              <w:pStyle w:val="ConsPlusNormal"/>
              <w:tabs>
                <w:tab w:val="clear" w:pos="720"/>
              </w:tabs>
              <w:bidi w:val="0"/>
              <w:ind w:hanging="0" w:start="0"/>
              <w:jc w:val="both"/>
              <w:rPr/>
            </w:pPr>
            <w:r>
              <w:rPr/>
              <w:t>Увеличение прочих остатков денежных средств бюджетов</w:t>
            </w:r>
          </w:p>
        </w:tc>
        <w:tc>
          <w:tcPr>
            <w:tcW w:w="681" w:type="dxa"/>
            <w:tcBorders/>
            <w:vAlign w:val="bottom"/>
          </w:tcPr>
          <w:p>
            <w:pPr>
              <w:pStyle w:val="ConsPlusNormal"/>
              <w:tabs>
                <w:tab w:val="clear" w:pos="720"/>
              </w:tabs>
              <w:bidi w:val="0"/>
              <w:ind w:hanging="0" w:start="0"/>
              <w:jc w:val="center"/>
              <w:rPr/>
            </w:pPr>
            <w:r>
              <w:rPr/>
              <w:t>000</w:t>
            </w:r>
          </w:p>
        </w:tc>
        <w:tc>
          <w:tcPr>
            <w:tcW w:w="3173" w:type="dxa"/>
            <w:tcBorders/>
            <w:vAlign w:val="bottom"/>
          </w:tcPr>
          <w:p>
            <w:pPr>
              <w:pStyle w:val="ConsPlusNormal"/>
              <w:tabs>
                <w:tab w:val="clear" w:pos="720"/>
              </w:tabs>
              <w:bidi w:val="0"/>
              <w:ind w:hanging="0" w:start="0"/>
              <w:jc w:val="center"/>
              <w:rPr/>
            </w:pPr>
            <w:r>
              <w:rPr/>
              <w:t>01 05 02 01 00 0000 510</w:t>
            </w:r>
          </w:p>
        </w:tc>
        <w:tc>
          <w:tcPr>
            <w:tcW w:w="1985" w:type="dxa"/>
            <w:tcBorders/>
            <w:vAlign w:val="bottom"/>
          </w:tcPr>
          <w:p>
            <w:pPr>
              <w:pStyle w:val="ConsPlusNormal"/>
              <w:tabs>
                <w:tab w:val="clear" w:pos="720"/>
              </w:tabs>
              <w:bidi w:val="0"/>
              <w:ind w:hanging="0" w:start="0"/>
              <w:jc w:val="start"/>
              <w:rPr/>
            </w:pPr>
            <w:r>
              <w:rPr/>
            </w:r>
          </w:p>
        </w:tc>
        <w:tc>
          <w:tcPr>
            <w:tcW w:w="1756" w:type="dxa"/>
            <w:tcBorders/>
            <w:vAlign w:val="bottom"/>
          </w:tcPr>
          <w:p>
            <w:pPr>
              <w:pStyle w:val="ConsPlusNormal"/>
              <w:tabs>
                <w:tab w:val="clear" w:pos="720"/>
              </w:tabs>
              <w:bidi w:val="0"/>
              <w:ind w:hanging="0" w:start="0"/>
              <w:jc w:val="start"/>
              <w:rPr/>
            </w:pPr>
            <w:r>
              <w:rPr/>
            </w:r>
          </w:p>
        </w:tc>
        <w:tc>
          <w:tcPr>
            <w:tcW w:w="1757" w:type="dxa"/>
            <w:tcBorders/>
            <w:vAlign w:val="bottom"/>
          </w:tcPr>
          <w:p>
            <w:pPr>
              <w:pStyle w:val="ConsPlusNormal"/>
              <w:tabs>
                <w:tab w:val="clear" w:pos="720"/>
              </w:tabs>
              <w:bidi w:val="0"/>
              <w:ind w:hanging="0" w:start="0"/>
              <w:jc w:val="start"/>
              <w:rPr/>
            </w:pPr>
            <w:r>
              <w:rPr/>
            </w:r>
          </w:p>
        </w:tc>
      </w:tr>
      <w:tr>
        <w:trPr/>
        <w:tc>
          <w:tcPr>
            <w:tcW w:w="4250" w:type="dxa"/>
            <w:tcBorders/>
          </w:tcPr>
          <w:p>
            <w:pPr>
              <w:pStyle w:val="ConsPlusNormal"/>
              <w:tabs>
                <w:tab w:val="clear" w:pos="720"/>
              </w:tabs>
              <w:bidi w:val="0"/>
              <w:ind w:hanging="0" w:start="0"/>
              <w:jc w:val="both"/>
              <w:rPr/>
            </w:pPr>
            <w:r>
              <w:rPr/>
              <w:t>Увеличение прочих остатков денежных средств бюджета Федерального фонда обязательного медицинского страхования</w:t>
            </w:r>
          </w:p>
        </w:tc>
        <w:tc>
          <w:tcPr>
            <w:tcW w:w="681" w:type="dxa"/>
            <w:tcBorders/>
            <w:vAlign w:val="bottom"/>
          </w:tcPr>
          <w:p>
            <w:pPr>
              <w:pStyle w:val="ConsPlusNormal"/>
              <w:tabs>
                <w:tab w:val="clear" w:pos="720"/>
              </w:tabs>
              <w:bidi w:val="0"/>
              <w:ind w:hanging="0" w:start="0"/>
              <w:jc w:val="center"/>
              <w:rPr/>
            </w:pPr>
            <w:r>
              <w:rPr/>
              <w:t>394</w:t>
            </w:r>
          </w:p>
        </w:tc>
        <w:tc>
          <w:tcPr>
            <w:tcW w:w="3173" w:type="dxa"/>
            <w:tcBorders/>
            <w:vAlign w:val="bottom"/>
          </w:tcPr>
          <w:p>
            <w:pPr>
              <w:pStyle w:val="ConsPlusNormal"/>
              <w:tabs>
                <w:tab w:val="clear" w:pos="720"/>
              </w:tabs>
              <w:bidi w:val="0"/>
              <w:ind w:hanging="0" w:start="0"/>
              <w:jc w:val="center"/>
              <w:rPr/>
            </w:pPr>
            <w:r>
              <w:rPr/>
              <w:t>01 05 02 01 08 0000 510</w:t>
            </w:r>
          </w:p>
        </w:tc>
        <w:tc>
          <w:tcPr>
            <w:tcW w:w="1985" w:type="dxa"/>
            <w:tcBorders/>
            <w:vAlign w:val="bottom"/>
          </w:tcPr>
          <w:p>
            <w:pPr>
              <w:pStyle w:val="ConsPlusNormal"/>
              <w:tabs>
                <w:tab w:val="clear" w:pos="720"/>
              </w:tabs>
              <w:bidi w:val="0"/>
              <w:ind w:hanging="0" w:start="0"/>
              <w:jc w:val="start"/>
              <w:rPr/>
            </w:pPr>
            <w:r>
              <w:rPr/>
            </w:r>
          </w:p>
        </w:tc>
        <w:tc>
          <w:tcPr>
            <w:tcW w:w="1756" w:type="dxa"/>
            <w:tcBorders/>
            <w:vAlign w:val="bottom"/>
          </w:tcPr>
          <w:p>
            <w:pPr>
              <w:pStyle w:val="ConsPlusNormal"/>
              <w:tabs>
                <w:tab w:val="clear" w:pos="720"/>
              </w:tabs>
              <w:bidi w:val="0"/>
              <w:ind w:hanging="0" w:start="0"/>
              <w:jc w:val="start"/>
              <w:rPr/>
            </w:pPr>
            <w:r>
              <w:rPr/>
            </w:r>
          </w:p>
        </w:tc>
        <w:tc>
          <w:tcPr>
            <w:tcW w:w="1757" w:type="dxa"/>
            <w:tcBorders/>
            <w:vAlign w:val="bottom"/>
          </w:tcPr>
          <w:p>
            <w:pPr>
              <w:pStyle w:val="ConsPlusNormal"/>
              <w:tabs>
                <w:tab w:val="clear" w:pos="720"/>
              </w:tabs>
              <w:bidi w:val="0"/>
              <w:ind w:hanging="0" w:start="0"/>
              <w:jc w:val="start"/>
              <w:rPr/>
            </w:pPr>
            <w:r>
              <w:rPr/>
            </w:r>
          </w:p>
        </w:tc>
      </w:tr>
      <w:tr>
        <w:trPr/>
        <w:tc>
          <w:tcPr>
            <w:tcW w:w="4250" w:type="dxa"/>
            <w:tcBorders/>
          </w:tcPr>
          <w:p>
            <w:pPr>
              <w:pStyle w:val="ConsPlusNormal"/>
              <w:tabs>
                <w:tab w:val="clear" w:pos="720"/>
              </w:tabs>
              <w:bidi w:val="0"/>
              <w:ind w:hanging="0" w:start="0"/>
              <w:jc w:val="both"/>
              <w:rPr/>
            </w:pPr>
            <w:r>
              <w:rPr/>
              <w:t>Уменьшение прочих остатков денежных средств бюджетов</w:t>
            </w:r>
          </w:p>
        </w:tc>
        <w:tc>
          <w:tcPr>
            <w:tcW w:w="681" w:type="dxa"/>
            <w:tcBorders/>
            <w:vAlign w:val="bottom"/>
          </w:tcPr>
          <w:p>
            <w:pPr>
              <w:pStyle w:val="ConsPlusNormal"/>
              <w:tabs>
                <w:tab w:val="clear" w:pos="720"/>
              </w:tabs>
              <w:bidi w:val="0"/>
              <w:ind w:hanging="0" w:start="0"/>
              <w:jc w:val="center"/>
              <w:rPr/>
            </w:pPr>
            <w:r>
              <w:rPr/>
              <w:t>000</w:t>
            </w:r>
          </w:p>
        </w:tc>
        <w:tc>
          <w:tcPr>
            <w:tcW w:w="3173" w:type="dxa"/>
            <w:tcBorders/>
            <w:vAlign w:val="bottom"/>
          </w:tcPr>
          <w:p>
            <w:pPr>
              <w:pStyle w:val="ConsPlusNormal"/>
              <w:tabs>
                <w:tab w:val="clear" w:pos="720"/>
              </w:tabs>
              <w:bidi w:val="0"/>
              <w:ind w:hanging="0" w:start="0"/>
              <w:jc w:val="center"/>
              <w:rPr/>
            </w:pPr>
            <w:r>
              <w:rPr/>
              <w:t>01 05 02 01 00 0000 610</w:t>
            </w:r>
          </w:p>
        </w:tc>
        <w:tc>
          <w:tcPr>
            <w:tcW w:w="1985" w:type="dxa"/>
            <w:tcBorders/>
            <w:vAlign w:val="bottom"/>
          </w:tcPr>
          <w:p>
            <w:pPr>
              <w:pStyle w:val="ConsPlusNormal"/>
              <w:tabs>
                <w:tab w:val="clear" w:pos="720"/>
              </w:tabs>
              <w:bidi w:val="0"/>
              <w:ind w:hanging="0" w:start="0"/>
              <w:jc w:val="center"/>
              <w:rPr/>
            </w:pPr>
            <w:r>
              <w:rPr/>
              <w:t>136 617 720,2</w:t>
            </w:r>
          </w:p>
        </w:tc>
        <w:tc>
          <w:tcPr>
            <w:tcW w:w="1756" w:type="dxa"/>
            <w:tcBorders/>
            <w:vAlign w:val="bottom"/>
          </w:tcPr>
          <w:p>
            <w:pPr>
              <w:pStyle w:val="ConsPlusNormal"/>
              <w:tabs>
                <w:tab w:val="clear" w:pos="720"/>
              </w:tabs>
              <w:bidi w:val="0"/>
              <w:ind w:hanging="0" w:start="0"/>
              <w:jc w:val="center"/>
              <w:rPr/>
            </w:pPr>
            <w:r>
              <w:rPr/>
              <w:t>55 444 076,3</w:t>
            </w:r>
          </w:p>
        </w:tc>
        <w:tc>
          <w:tcPr>
            <w:tcW w:w="1757" w:type="dxa"/>
            <w:tcBorders/>
            <w:vAlign w:val="bottom"/>
          </w:tcPr>
          <w:p>
            <w:pPr>
              <w:pStyle w:val="ConsPlusNormal"/>
              <w:tabs>
                <w:tab w:val="clear" w:pos="720"/>
              </w:tabs>
              <w:bidi w:val="0"/>
              <w:ind w:hanging="0" w:start="0"/>
              <w:jc w:val="center"/>
              <w:rPr/>
            </w:pPr>
            <w:r>
              <w:rPr/>
              <w:t>787 237,5</w:t>
            </w:r>
          </w:p>
        </w:tc>
      </w:tr>
      <w:tr>
        <w:trPr/>
        <w:tc>
          <w:tcPr>
            <w:tcW w:w="4250" w:type="dxa"/>
            <w:tcBorders>
              <w:bottom w:val="single" w:sz="4" w:space="0" w:color="000000"/>
            </w:tcBorders>
          </w:tcPr>
          <w:p>
            <w:pPr>
              <w:pStyle w:val="ConsPlusNormal"/>
              <w:tabs>
                <w:tab w:val="clear" w:pos="720"/>
              </w:tabs>
              <w:bidi w:val="0"/>
              <w:ind w:hanging="0" w:start="0"/>
              <w:jc w:val="both"/>
              <w:rPr/>
            </w:pPr>
            <w:r>
              <w:rPr/>
              <w:t>Уменьшение прочих остатков денежных средств бюджета Федерального фонда обязательного медицинского страхования</w:t>
            </w:r>
          </w:p>
        </w:tc>
        <w:tc>
          <w:tcPr>
            <w:tcW w:w="681" w:type="dxa"/>
            <w:tcBorders>
              <w:bottom w:val="single" w:sz="4" w:space="0" w:color="000000"/>
            </w:tcBorders>
            <w:vAlign w:val="bottom"/>
          </w:tcPr>
          <w:p>
            <w:pPr>
              <w:pStyle w:val="ConsPlusNormal"/>
              <w:tabs>
                <w:tab w:val="clear" w:pos="720"/>
              </w:tabs>
              <w:bidi w:val="0"/>
              <w:ind w:hanging="0" w:start="0"/>
              <w:jc w:val="center"/>
              <w:rPr/>
            </w:pPr>
            <w:r>
              <w:rPr/>
              <w:t>394</w:t>
            </w:r>
          </w:p>
        </w:tc>
        <w:tc>
          <w:tcPr>
            <w:tcW w:w="3173" w:type="dxa"/>
            <w:tcBorders>
              <w:bottom w:val="single" w:sz="4" w:space="0" w:color="000000"/>
            </w:tcBorders>
            <w:vAlign w:val="bottom"/>
          </w:tcPr>
          <w:p>
            <w:pPr>
              <w:pStyle w:val="ConsPlusNormal"/>
              <w:tabs>
                <w:tab w:val="clear" w:pos="720"/>
              </w:tabs>
              <w:bidi w:val="0"/>
              <w:ind w:hanging="0" w:start="0"/>
              <w:jc w:val="center"/>
              <w:rPr/>
            </w:pPr>
            <w:r>
              <w:rPr/>
              <w:t>01 05 02 01 08 0000 610</w:t>
            </w:r>
          </w:p>
        </w:tc>
        <w:tc>
          <w:tcPr>
            <w:tcW w:w="1985" w:type="dxa"/>
            <w:tcBorders>
              <w:bottom w:val="single" w:sz="4" w:space="0" w:color="000000"/>
            </w:tcBorders>
            <w:vAlign w:val="bottom"/>
          </w:tcPr>
          <w:p>
            <w:pPr>
              <w:pStyle w:val="ConsPlusNormal"/>
              <w:tabs>
                <w:tab w:val="clear" w:pos="720"/>
              </w:tabs>
              <w:bidi w:val="0"/>
              <w:ind w:hanging="0" w:start="0"/>
              <w:jc w:val="center"/>
              <w:rPr/>
            </w:pPr>
            <w:r>
              <w:rPr/>
              <w:t>136 617 720,2</w:t>
            </w:r>
          </w:p>
        </w:tc>
        <w:tc>
          <w:tcPr>
            <w:tcW w:w="1756" w:type="dxa"/>
            <w:tcBorders>
              <w:bottom w:val="single" w:sz="4" w:space="0" w:color="000000"/>
            </w:tcBorders>
            <w:vAlign w:val="bottom"/>
          </w:tcPr>
          <w:p>
            <w:pPr>
              <w:pStyle w:val="ConsPlusNormal"/>
              <w:tabs>
                <w:tab w:val="clear" w:pos="720"/>
              </w:tabs>
              <w:bidi w:val="0"/>
              <w:ind w:hanging="0" w:start="0"/>
              <w:jc w:val="center"/>
              <w:rPr/>
            </w:pPr>
            <w:r>
              <w:rPr/>
              <w:t>55 444 076,3</w:t>
            </w:r>
          </w:p>
        </w:tc>
        <w:tc>
          <w:tcPr>
            <w:tcW w:w="1757" w:type="dxa"/>
            <w:tcBorders>
              <w:bottom w:val="single" w:sz="4" w:space="0" w:color="000000"/>
            </w:tcBorders>
            <w:vAlign w:val="bottom"/>
          </w:tcPr>
          <w:p>
            <w:pPr>
              <w:pStyle w:val="ConsPlusNormal"/>
              <w:tabs>
                <w:tab w:val="clear" w:pos="720"/>
              </w:tabs>
              <w:bidi w:val="0"/>
              <w:ind w:hanging="0" w:start="0"/>
              <w:jc w:val="center"/>
              <w:rPr/>
            </w:pPr>
            <w:r>
              <w:rPr/>
              <w:t>787 237,5</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jc w:val="start"/>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 2</w:t>
      </w:r>
    </w:p>
    <w:p>
      <w:pPr>
        <w:pStyle w:val="ConsPlusNormal"/>
        <w:bidi w:val="0"/>
        <w:ind w:hanging="0" w:start="0"/>
        <w:jc w:val="end"/>
        <w:rPr/>
      </w:pPr>
      <w:r>
        <w:rPr/>
        <w:t>к Федеральному закону</w:t>
      </w:r>
    </w:p>
    <w:p>
      <w:pPr>
        <w:pStyle w:val="ConsPlusNormal"/>
        <w:bidi w:val="0"/>
        <w:ind w:hanging="0" w:start="0"/>
        <w:jc w:val="end"/>
        <w:rPr/>
      </w:pPr>
      <w:r>
        <w:rPr/>
        <w:t>"О бюджете Федерального фонда</w:t>
      </w:r>
    </w:p>
    <w:p>
      <w:pPr>
        <w:pStyle w:val="ConsPlusNormal"/>
        <w:bidi w:val="0"/>
        <w:ind w:hanging="0" w:start="0"/>
        <w:jc w:val="end"/>
        <w:rPr/>
      </w:pPr>
      <w:r>
        <w:rPr/>
        <w:t>обязательного медицинского</w:t>
      </w:r>
    </w:p>
    <w:p>
      <w:pPr>
        <w:pStyle w:val="ConsPlusNormal"/>
        <w:bidi w:val="0"/>
        <w:ind w:hanging="0" w:start="0"/>
        <w:jc w:val="end"/>
        <w:rPr/>
      </w:pPr>
      <w:r>
        <w:rPr/>
        <w:t>страхования на 2025 год</w:t>
      </w:r>
    </w:p>
    <w:p>
      <w:pPr>
        <w:pStyle w:val="ConsPlusNormal"/>
        <w:bidi w:val="0"/>
        <w:ind w:hanging="0" w:start="0"/>
        <w:jc w:val="end"/>
        <w:rPr/>
      </w:pPr>
      <w:r>
        <w:rPr/>
        <w:t>и на плановый период</w:t>
      </w:r>
    </w:p>
    <w:p>
      <w:pPr>
        <w:pStyle w:val="ConsPlusNormal"/>
        <w:bidi w:val="0"/>
        <w:ind w:hanging="0" w:start="0"/>
        <w:jc w:val="end"/>
        <w:rPr/>
      </w:pPr>
      <w:r>
        <w:rPr/>
        <w:t>2026 и 2027 годов"</w:t>
      </w:r>
    </w:p>
    <w:p>
      <w:pPr>
        <w:pStyle w:val="ConsPlusNormal"/>
        <w:bidi w:val="0"/>
        <w:ind w:hanging="0" w:start="0"/>
        <w:jc w:val="both"/>
        <w:rPr/>
      </w:pPr>
      <w:r>
        <w:rPr/>
      </w:r>
    </w:p>
    <w:p>
      <w:pPr>
        <w:pStyle w:val="ConsPlusNormal"/>
        <w:bidi w:val="0"/>
        <w:ind w:hanging="0" w:start="0"/>
        <w:jc w:val="center"/>
        <w:rPr>
          <w:b/>
        </w:rPr>
      </w:pPr>
      <w:bookmarkStart w:id="1" w:name="Par155"/>
      <w:bookmarkEnd w:id="1"/>
      <w:r>
        <w:rPr>
          <w:b/>
        </w:rPr>
        <w:t>РАСПРЕДЕЛЕНИЕ</w:t>
      </w:r>
    </w:p>
    <w:p>
      <w:pPr>
        <w:pStyle w:val="ConsPlusNormal"/>
        <w:bidi w:val="0"/>
        <w:ind w:hanging="0" w:start="0"/>
        <w:jc w:val="center"/>
        <w:rPr>
          <w:b/>
        </w:rPr>
      </w:pPr>
      <w:r>
        <w:rPr>
          <w:b/>
        </w:rPr>
        <w:t>БЮДЖЕТНЫХ АССИГНОВАНИЙ БЮДЖЕТА ФЕДЕРАЛЬНОГО</w:t>
      </w:r>
    </w:p>
    <w:p>
      <w:pPr>
        <w:pStyle w:val="ConsPlusNormal"/>
        <w:bidi w:val="0"/>
        <w:ind w:hanging="0" w:start="0"/>
        <w:jc w:val="center"/>
        <w:rPr>
          <w:b/>
        </w:rPr>
      </w:pPr>
      <w:r>
        <w:rPr>
          <w:b/>
        </w:rPr>
        <w:t>ФОНДА ОБЯЗАТЕЛЬНОГО МЕДИЦИНСКОГО СТРАХОВАНИЯ НА 2025 ГОД</w:t>
      </w:r>
    </w:p>
    <w:p>
      <w:pPr>
        <w:pStyle w:val="ConsPlusNormal"/>
        <w:bidi w:val="0"/>
        <w:ind w:hanging="0" w:start="0"/>
        <w:jc w:val="center"/>
        <w:rPr>
          <w:b/>
        </w:rPr>
      </w:pPr>
      <w:r>
        <w:rPr>
          <w:b/>
        </w:rPr>
        <w:t>ПО РАЗДЕЛАМ, ПОДРАЗДЕЛАМ, ЦЕЛЕВЫМ СТАТЬЯМ И ГРУППАМ ВИДОВ</w:t>
      </w:r>
    </w:p>
    <w:p>
      <w:pPr>
        <w:pStyle w:val="ConsPlusNormal"/>
        <w:bidi w:val="0"/>
        <w:ind w:hanging="0" w:start="0"/>
        <w:jc w:val="center"/>
        <w:rPr>
          <w:b/>
        </w:rPr>
      </w:pPr>
      <w:r>
        <w:rPr>
          <w:b/>
        </w:rPr>
        <w:t>РАСХОДОВ КЛАССИФИКАЦИИ РАСХОДОВ БЮДЖЕТОВ</w:t>
      </w:r>
    </w:p>
    <w:p>
      <w:pPr>
        <w:pStyle w:val="ConsPlusNormal"/>
        <w:bidi w:val="0"/>
        <w:ind w:hanging="0" w:start="0"/>
        <w:jc w:val="both"/>
        <w:rPr/>
      </w:pPr>
      <w:r>
        <w:rPr/>
      </w:r>
    </w:p>
    <w:p>
      <w:pPr>
        <w:pStyle w:val="ConsPlusNormal"/>
        <w:bidi w:val="0"/>
        <w:ind w:hanging="0" w:start="0"/>
        <w:jc w:val="end"/>
        <w:rPr/>
      </w:pPr>
      <w:r>
        <w:rPr/>
        <w:t>(тыс. рублей)</w:t>
      </w:r>
    </w:p>
    <w:p>
      <w:pPr>
        <w:pStyle w:val="ConsPlusNormal"/>
        <w:bidi w:val="0"/>
        <w:jc w:val="start"/>
        <w:rPr>
          <w:rFonts w:ascii="Times New Roman" w:hAnsi="Times New Roman"/>
          <w:sz w:val="24"/>
        </w:rPr>
      </w:pPr>
      <w:r>
        <w:rPr>
          <w:rFonts w:ascii="Times New Roman" w:hAnsi="Times New Roman"/>
          <w:sz w:val="24"/>
        </w:rPr>
      </w:r>
    </w:p>
    <w:tbl>
      <w:tblPr>
        <w:tblW w:w="9069" w:type="dxa"/>
        <w:jc w:val="start"/>
        <w:tblInd w:w="67" w:type="dxa"/>
        <w:tblLayout w:type="fixed"/>
        <w:tblCellMar>
          <w:top w:w="102" w:type="dxa"/>
          <w:start w:w="62" w:type="dxa"/>
          <w:bottom w:w="102" w:type="dxa"/>
          <w:end w:w="62" w:type="dxa"/>
        </w:tblCellMar>
      </w:tblPr>
      <w:tblGrid>
        <w:gridCol w:w="3003"/>
        <w:gridCol w:w="511"/>
        <w:gridCol w:w="509"/>
        <w:gridCol w:w="1985"/>
        <w:gridCol w:w="1132"/>
        <w:gridCol w:w="1928"/>
      </w:tblGrid>
      <w:tr>
        <w:trPr/>
        <w:tc>
          <w:tcPr>
            <w:tcW w:w="3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5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Рз</w:t>
            </w:r>
          </w:p>
        </w:tc>
        <w:tc>
          <w:tcPr>
            <w:tcW w:w="5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ЦСР</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ВР</w:t>
            </w:r>
          </w:p>
        </w:tc>
        <w:tc>
          <w:tcPr>
            <w:tcW w:w="19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Сумма</w:t>
            </w:r>
          </w:p>
        </w:tc>
      </w:tr>
      <w:tr>
        <w:trPr/>
        <w:tc>
          <w:tcPr>
            <w:tcW w:w="3003" w:type="dxa"/>
            <w:tcBorders>
              <w:top w:val="single" w:sz="4" w:space="0" w:color="000000"/>
            </w:tcBorders>
          </w:tcPr>
          <w:p>
            <w:pPr>
              <w:pStyle w:val="ConsPlusNormal"/>
              <w:tabs>
                <w:tab w:val="clear" w:pos="720"/>
              </w:tabs>
              <w:bidi w:val="0"/>
              <w:ind w:hanging="0" w:start="0"/>
              <w:jc w:val="start"/>
              <w:rPr/>
            </w:pPr>
            <w:r>
              <w:rPr/>
              <w:t>Федеральный фонд обязательного медицинского страхования</w:t>
            </w:r>
          </w:p>
        </w:tc>
        <w:tc>
          <w:tcPr>
            <w:tcW w:w="511" w:type="dxa"/>
            <w:tcBorders>
              <w:top w:val="single" w:sz="4" w:space="0" w:color="000000"/>
            </w:tcBorders>
            <w:vAlign w:val="bottom"/>
          </w:tcPr>
          <w:p>
            <w:pPr>
              <w:pStyle w:val="ConsPlusNormal"/>
              <w:tabs>
                <w:tab w:val="clear" w:pos="720"/>
              </w:tabs>
              <w:bidi w:val="0"/>
              <w:ind w:hanging="0" w:start="0"/>
              <w:jc w:val="start"/>
              <w:rPr/>
            </w:pPr>
            <w:r>
              <w:rPr/>
            </w:r>
          </w:p>
        </w:tc>
        <w:tc>
          <w:tcPr>
            <w:tcW w:w="509" w:type="dxa"/>
            <w:tcBorders>
              <w:top w:val="single" w:sz="4" w:space="0" w:color="000000"/>
            </w:tcBorders>
            <w:vAlign w:val="bottom"/>
          </w:tcPr>
          <w:p>
            <w:pPr>
              <w:pStyle w:val="ConsPlusNormal"/>
              <w:tabs>
                <w:tab w:val="clear" w:pos="720"/>
              </w:tabs>
              <w:bidi w:val="0"/>
              <w:ind w:hanging="0" w:start="0"/>
              <w:jc w:val="start"/>
              <w:rPr/>
            </w:pPr>
            <w:r>
              <w:rPr/>
            </w:r>
          </w:p>
        </w:tc>
        <w:tc>
          <w:tcPr>
            <w:tcW w:w="1985" w:type="dxa"/>
            <w:tcBorders>
              <w:top w:val="single" w:sz="4" w:space="0" w:color="000000"/>
            </w:tcBorders>
            <w:vAlign w:val="bottom"/>
          </w:tcPr>
          <w:p>
            <w:pPr>
              <w:pStyle w:val="ConsPlusNormal"/>
              <w:tabs>
                <w:tab w:val="clear" w:pos="720"/>
              </w:tabs>
              <w:bidi w:val="0"/>
              <w:ind w:hanging="0" w:start="0"/>
              <w:jc w:val="start"/>
              <w:rPr/>
            </w:pPr>
            <w:r>
              <w:rPr/>
            </w:r>
          </w:p>
        </w:tc>
        <w:tc>
          <w:tcPr>
            <w:tcW w:w="1132" w:type="dxa"/>
            <w:tcBorders>
              <w:top w:val="single" w:sz="4" w:space="0" w:color="000000"/>
            </w:tcBorders>
            <w:vAlign w:val="bottom"/>
          </w:tcPr>
          <w:p>
            <w:pPr>
              <w:pStyle w:val="ConsPlusNormal"/>
              <w:tabs>
                <w:tab w:val="clear" w:pos="720"/>
              </w:tabs>
              <w:bidi w:val="0"/>
              <w:ind w:hanging="0" w:start="0"/>
              <w:jc w:val="start"/>
              <w:rPr/>
            </w:pPr>
            <w:r>
              <w:rPr/>
            </w:r>
          </w:p>
        </w:tc>
        <w:tc>
          <w:tcPr>
            <w:tcW w:w="1928" w:type="dxa"/>
            <w:tcBorders>
              <w:top w:val="single" w:sz="4" w:space="0" w:color="000000"/>
            </w:tcBorders>
            <w:vAlign w:val="bottom"/>
          </w:tcPr>
          <w:p>
            <w:pPr>
              <w:pStyle w:val="ConsPlusNormal"/>
              <w:tabs>
                <w:tab w:val="clear" w:pos="720"/>
              </w:tabs>
              <w:bidi w:val="0"/>
              <w:ind w:hanging="0" w:start="0"/>
              <w:jc w:val="center"/>
              <w:rPr/>
            </w:pPr>
            <w:r>
              <w:rPr/>
              <w:t>4 475 923 058,2</w:t>
            </w:r>
          </w:p>
        </w:tc>
      </w:tr>
      <w:tr>
        <w:trPr/>
        <w:tc>
          <w:tcPr>
            <w:tcW w:w="3003" w:type="dxa"/>
            <w:tcBorders/>
          </w:tcPr>
          <w:p>
            <w:pPr>
              <w:pStyle w:val="ConsPlusNormal"/>
              <w:tabs>
                <w:tab w:val="clear" w:pos="720"/>
              </w:tabs>
              <w:bidi w:val="0"/>
              <w:ind w:hanging="0" w:start="0"/>
              <w:jc w:val="start"/>
              <w:rPr/>
            </w:pPr>
            <w:r>
              <w:rPr/>
              <w:t>Общегосударственные вопросы</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00</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3 111 917,1</w:t>
            </w:r>
          </w:p>
        </w:tc>
      </w:tr>
      <w:tr>
        <w:trPr/>
        <w:tc>
          <w:tcPr>
            <w:tcW w:w="3003" w:type="dxa"/>
            <w:tcBorders/>
          </w:tcPr>
          <w:p>
            <w:pPr>
              <w:pStyle w:val="ConsPlusNormal"/>
              <w:tabs>
                <w:tab w:val="clear" w:pos="720"/>
              </w:tabs>
              <w:bidi w:val="0"/>
              <w:ind w:hanging="0" w:start="0"/>
              <w:jc w:val="start"/>
              <w:rPr/>
            </w:pPr>
            <w:r>
              <w:rPr/>
              <w:t>Международные отношения и международное сотрудничество</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08</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16 585,8</w:t>
            </w:r>
          </w:p>
        </w:tc>
      </w:tr>
      <w:tr>
        <w:trPr/>
        <w:tc>
          <w:tcPr>
            <w:tcW w:w="3003" w:type="dxa"/>
            <w:tcBorders/>
          </w:tcPr>
          <w:p>
            <w:pPr>
              <w:pStyle w:val="ConsPlusNormal"/>
              <w:tabs>
                <w:tab w:val="clear" w:pos="720"/>
              </w:tabs>
              <w:bidi w:val="0"/>
              <w:ind w:hanging="0" w:start="0"/>
              <w:jc w:val="start"/>
              <w:rPr/>
            </w:pPr>
            <w:r>
              <w:rPr/>
              <w:t xml:space="preserve">Государственная </w:t>
            </w:r>
            <w:hyperlink r:id="rId11">
              <w:r>
                <w:rPr>
                  <w:rStyle w:val="Style9"/>
                  <w:color w:val="0000FF"/>
                </w:rPr>
                <w:t>программа</w:t>
              </w:r>
            </w:hyperlink>
            <w:r>
              <w:rPr/>
              <w:t xml:space="preserve"> Российской Федерации "Развитие здравоохранения"</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08</w:t>
            </w:r>
          </w:p>
        </w:tc>
        <w:tc>
          <w:tcPr>
            <w:tcW w:w="1985" w:type="dxa"/>
            <w:tcBorders/>
            <w:vAlign w:val="bottom"/>
          </w:tcPr>
          <w:p>
            <w:pPr>
              <w:pStyle w:val="ConsPlusNormal"/>
              <w:tabs>
                <w:tab w:val="clear" w:pos="720"/>
              </w:tabs>
              <w:bidi w:val="0"/>
              <w:ind w:hanging="0" w:start="0"/>
              <w:jc w:val="center"/>
              <w:rPr/>
            </w:pPr>
            <w:r>
              <w:rPr/>
              <w:t>01 0 00 00000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16 585,8</w:t>
            </w:r>
          </w:p>
        </w:tc>
      </w:tr>
      <w:tr>
        <w:trPr/>
        <w:tc>
          <w:tcPr>
            <w:tcW w:w="3003" w:type="dxa"/>
            <w:tcBorders/>
          </w:tcPr>
          <w:p>
            <w:pPr>
              <w:pStyle w:val="ConsPlusNormal"/>
              <w:tabs>
                <w:tab w:val="clear" w:pos="720"/>
              </w:tabs>
              <w:bidi w:val="0"/>
              <w:ind w:hanging="0" w:start="0"/>
              <w:jc w:val="start"/>
              <w:rPr/>
            </w:pPr>
            <w:r>
              <w:rPr/>
              <w:t>Комплекс процессных мероприятий "Содействие международному сотрудничеству в сфере охраны здоровья"</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08</w:t>
            </w:r>
          </w:p>
        </w:tc>
        <w:tc>
          <w:tcPr>
            <w:tcW w:w="1985" w:type="dxa"/>
            <w:tcBorders/>
            <w:vAlign w:val="bottom"/>
          </w:tcPr>
          <w:p>
            <w:pPr>
              <w:pStyle w:val="ConsPlusNormal"/>
              <w:tabs>
                <w:tab w:val="clear" w:pos="720"/>
              </w:tabs>
              <w:bidi w:val="0"/>
              <w:ind w:hanging="0" w:start="0"/>
              <w:jc w:val="center"/>
              <w:rPr/>
            </w:pPr>
            <w:r>
              <w:rPr/>
              <w:t>01 4 11 00000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16 585,8</w:t>
            </w:r>
          </w:p>
        </w:tc>
      </w:tr>
      <w:tr>
        <w:trPr/>
        <w:tc>
          <w:tcPr>
            <w:tcW w:w="3003" w:type="dxa"/>
            <w:tcBorders/>
          </w:tcPr>
          <w:p>
            <w:pPr>
              <w:pStyle w:val="ConsPlusNormal"/>
              <w:tabs>
                <w:tab w:val="clear" w:pos="720"/>
              </w:tabs>
              <w:bidi w:val="0"/>
              <w:ind w:hanging="0" w:start="0"/>
              <w:jc w:val="start"/>
              <w:rPr/>
            </w:pPr>
            <w:r>
              <w:rPr/>
              <w:t>Прочие расходы, связанные с международной деятельностью (Иные бюджетные ассигнования)</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08</w:t>
            </w:r>
          </w:p>
        </w:tc>
        <w:tc>
          <w:tcPr>
            <w:tcW w:w="1985" w:type="dxa"/>
            <w:tcBorders/>
            <w:vAlign w:val="bottom"/>
          </w:tcPr>
          <w:p>
            <w:pPr>
              <w:pStyle w:val="ConsPlusNormal"/>
              <w:tabs>
                <w:tab w:val="clear" w:pos="720"/>
              </w:tabs>
              <w:bidi w:val="0"/>
              <w:ind w:hanging="0" w:start="0"/>
              <w:jc w:val="center"/>
              <w:rPr/>
            </w:pPr>
            <w:r>
              <w:rPr/>
              <w:t>01 4 11 92798</w:t>
            </w:r>
          </w:p>
        </w:tc>
        <w:tc>
          <w:tcPr>
            <w:tcW w:w="1132" w:type="dxa"/>
            <w:tcBorders/>
            <w:vAlign w:val="bottom"/>
          </w:tcPr>
          <w:p>
            <w:pPr>
              <w:pStyle w:val="ConsPlusNormal"/>
              <w:tabs>
                <w:tab w:val="clear" w:pos="720"/>
              </w:tabs>
              <w:bidi w:val="0"/>
              <w:ind w:hanging="0" w:start="0"/>
              <w:jc w:val="center"/>
              <w:rPr/>
            </w:pPr>
            <w:r>
              <w:rPr/>
              <w:t>800</w:t>
            </w:r>
          </w:p>
        </w:tc>
        <w:tc>
          <w:tcPr>
            <w:tcW w:w="1928" w:type="dxa"/>
            <w:tcBorders/>
            <w:vAlign w:val="bottom"/>
          </w:tcPr>
          <w:p>
            <w:pPr>
              <w:pStyle w:val="ConsPlusNormal"/>
              <w:tabs>
                <w:tab w:val="clear" w:pos="720"/>
              </w:tabs>
              <w:bidi w:val="0"/>
              <w:ind w:hanging="0" w:start="0"/>
              <w:jc w:val="center"/>
              <w:rPr/>
            </w:pPr>
            <w:r>
              <w:rPr/>
              <w:t>16 585,8</w:t>
            </w:r>
          </w:p>
        </w:tc>
      </w:tr>
      <w:tr>
        <w:trPr/>
        <w:tc>
          <w:tcPr>
            <w:tcW w:w="3003" w:type="dxa"/>
            <w:tcBorders/>
          </w:tcPr>
          <w:p>
            <w:pPr>
              <w:pStyle w:val="ConsPlusNormal"/>
              <w:tabs>
                <w:tab w:val="clear" w:pos="720"/>
              </w:tabs>
              <w:bidi w:val="0"/>
              <w:ind w:hanging="0" w:start="0"/>
              <w:jc w:val="start"/>
              <w:rPr/>
            </w:pPr>
            <w:r>
              <w:rPr/>
              <w:t>Другие общегосударственные вопросы</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3 095 331,3</w:t>
            </w:r>
          </w:p>
        </w:tc>
      </w:tr>
      <w:tr>
        <w:trPr/>
        <w:tc>
          <w:tcPr>
            <w:tcW w:w="3003" w:type="dxa"/>
            <w:tcBorders/>
          </w:tcPr>
          <w:p>
            <w:pPr>
              <w:pStyle w:val="ConsPlusNormal"/>
              <w:tabs>
                <w:tab w:val="clear" w:pos="720"/>
              </w:tabs>
              <w:bidi w:val="0"/>
              <w:ind w:hanging="0" w:start="0"/>
              <w:jc w:val="start"/>
              <w:rPr/>
            </w:pPr>
            <w:r>
              <w:rPr/>
              <w:t xml:space="preserve">Государственная </w:t>
            </w:r>
            <w:hyperlink r:id="rId12">
              <w:r>
                <w:rPr>
                  <w:rStyle w:val="Style9"/>
                  <w:color w:val="0000FF"/>
                </w:rPr>
                <w:t>программа</w:t>
              </w:r>
            </w:hyperlink>
            <w:r>
              <w:rPr/>
              <w:t xml:space="preserve"> Российской Федерации "Развитие здравоохранения"</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01 0 00 00000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3 095 331,3</w:t>
            </w:r>
          </w:p>
        </w:tc>
      </w:tr>
      <w:tr>
        <w:trPr/>
        <w:tc>
          <w:tcPr>
            <w:tcW w:w="3003"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01 4 07 00000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3 095 331,3</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100</w:t>
            </w:r>
          </w:p>
        </w:tc>
        <w:tc>
          <w:tcPr>
            <w:tcW w:w="1928" w:type="dxa"/>
            <w:tcBorders/>
            <w:vAlign w:val="bottom"/>
          </w:tcPr>
          <w:p>
            <w:pPr>
              <w:pStyle w:val="ConsPlusNormal"/>
              <w:tabs>
                <w:tab w:val="clear" w:pos="720"/>
              </w:tabs>
              <w:bidi w:val="0"/>
              <w:ind w:hanging="0" w:start="0"/>
              <w:jc w:val="center"/>
              <w:rPr/>
            </w:pPr>
            <w:r>
              <w:rPr/>
              <w:t>850 052,6</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200</w:t>
            </w:r>
          </w:p>
        </w:tc>
        <w:tc>
          <w:tcPr>
            <w:tcW w:w="1928" w:type="dxa"/>
            <w:tcBorders/>
            <w:vAlign w:val="bottom"/>
          </w:tcPr>
          <w:p>
            <w:pPr>
              <w:pStyle w:val="ConsPlusNormal"/>
              <w:tabs>
                <w:tab w:val="clear" w:pos="720"/>
              </w:tabs>
              <w:bidi w:val="0"/>
              <w:ind w:hanging="0" w:start="0"/>
              <w:jc w:val="center"/>
              <w:rPr/>
            </w:pPr>
            <w:r>
              <w:rPr/>
              <w:t>2 238 703,7</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(Социальное обеспечение и иные выплаты населению)</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300</w:t>
            </w:r>
          </w:p>
        </w:tc>
        <w:tc>
          <w:tcPr>
            <w:tcW w:w="1928" w:type="dxa"/>
            <w:tcBorders/>
            <w:vAlign w:val="bottom"/>
          </w:tcPr>
          <w:p>
            <w:pPr>
              <w:pStyle w:val="ConsPlusNormal"/>
              <w:tabs>
                <w:tab w:val="clear" w:pos="720"/>
              </w:tabs>
              <w:bidi w:val="0"/>
              <w:ind w:hanging="0" w:start="0"/>
              <w:jc w:val="center"/>
              <w:rPr/>
            </w:pPr>
            <w:r>
              <w:rPr/>
              <w:t>625,0</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(Иные бюджетные ассигнования)</w:t>
            </w:r>
          </w:p>
        </w:tc>
        <w:tc>
          <w:tcPr>
            <w:tcW w:w="511" w:type="dxa"/>
            <w:tcBorders/>
            <w:vAlign w:val="bottom"/>
          </w:tcPr>
          <w:p>
            <w:pPr>
              <w:pStyle w:val="ConsPlusNormal"/>
              <w:tabs>
                <w:tab w:val="clear" w:pos="720"/>
              </w:tabs>
              <w:bidi w:val="0"/>
              <w:ind w:hanging="0" w:start="0"/>
              <w:jc w:val="center"/>
              <w:rPr/>
            </w:pPr>
            <w:r>
              <w:rPr/>
              <w:t>01</w:t>
            </w:r>
          </w:p>
        </w:tc>
        <w:tc>
          <w:tcPr>
            <w:tcW w:w="509" w:type="dxa"/>
            <w:tcBorders/>
            <w:vAlign w:val="bottom"/>
          </w:tcPr>
          <w:p>
            <w:pPr>
              <w:pStyle w:val="ConsPlusNormal"/>
              <w:tabs>
                <w:tab w:val="clear" w:pos="720"/>
              </w:tabs>
              <w:bidi w:val="0"/>
              <w:ind w:hanging="0" w:start="0"/>
              <w:jc w:val="center"/>
              <w:rPr/>
            </w:pPr>
            <w:r>
              <w:rPr/>
              <w:t>13</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800</w:t>
            </w:r>
          </w:p>
        </w:tc>
        <w:tc>
          <w:tcPr>
            <w:tcW w:w="1928" w:type="dxa"/>
            <w:tcBorders/>
            <w:vAlign w:val="bottom"/>
          </w:tcPr>
          <w:p>
            <w:pPr>
              <w:pStyle w:val="ConsPlusNormal"/>
              <w:tabs>
                <w:tab w:val="clear" w:pos="720"/>
              </w:tabs>
              <w:bidi w:val="0"/>
              <w:ind w:hanging="0" w:start="0"/>
              <w:jc w:val="center"/>
              <w:rPr/>
            </w:pPr>
            <w:r>
              <w:rPr/>
              <w:t>5 950,0</w:t>
            </w:r>
          </w:p>
        </w:tc>
      </w:tr>
      <w:tr>
        <w:trPr/>
        <w:tc>
          <w:tcPr>
            <w:tcW w:w="3003" w:type="dxa"/>
            <w:tcBorders/>
          </w:tcPr>
          <w:p>
            <w:pPr>
              <w:pStyle w:val="ConsPlusNormal"/>
              <w:tabs>
                <w:tab w:val="clear" w:pos="720"/>
              </w:tabs>
              <w:bidi w:val="0"/>
              <w:ind w:hanging="0" w:start="0"/>
              <w:jc w:val="start"/>
              <w:rPr/>
            </w:pPr>
            <w:r>
              <w:rPr/>
              <w:t>Образование</w:t>
            </w:r>
          </w:p>
        </w:tc>
        <w:tc>
          <w:tcPr>
            <w:tcW w:w="511" w:type="dxa"/>
            <w:tcBorders/>
            <w:vAlign w:val="bottom"/>
          </w:tcPr>
          <w:p>
            <w:pPr>
              <w:pStyle w:val="ConsPlusNormal"/>
              <w:tabs>
                <w:tab w:val="clear" w:pos="720"/>
              </w:tabs>
              <w:bidi w:val="0"/>
              <w:ind w:hanging="0" w:start="0"/>
              <w:jc w:val="center"/>
              <w:rPr/>
            </w:pPr>
            <w:r>
              <w:rPr/>
              <w:t>07</w:t>
            </w:r>
          </w:p>
        </w:tc>
        <w:tc>
          <w:tcPr>
            <w:tcW w:w="509" w:type="dxa"/>
            <w:tcBorders/>
            <w:vAlign w:val="bottom"/>
          </w:tcPr>
          <w:p>
            <w:pPr>
              <w:pStyle w:val="ConsPlusNormal"/>
              <w:tabs>
                <w:tab w:val="clear" w:pos="720"/>
              </w:tabs>
              <w:bidi w:val="0"/>
              <w:ind w:hanging="0" w:start="0"/>
              <w:jc w:val="center"/>
              <w:rPr/>
            </w:pPr>
            <w:r>
              <w:rPr/>
              <w:t>00</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11 836,1</w:t>
            </w:r>
          </w:p>
        </w:tc>
      </w:tr>
      <w:tr>
        <w:trPr/>
        <w:tc>
          <w:tcPr>
            <w:tcW w:w="3003" w:type="dxa"/>
            <w:tcBorders/>
          </w:tcPr>
          <w:p>
            <w:pPr>
              <w:pStyle w:val="ConsPlusNormal"/>
              <w:tabs>
                <w:tab w:val="clear" w:pos="720"/>
              </w:tabs>
              <w:bidi w:val="0"/>
              <w:ind w:hanging="0" w:start="0"/>
              <w:jc w:val="start"/>
              <w:rPr/>
            </w:pPr>
            <w:r>
              <w:rPr/>
              <w:t>Профессиональная подготовка, переподготовка и повышение квалификации</w:t>
            </w:r>
          </w:p>
        </w:tc>
        <w:tc>
          <w:tcPr>
            <w:tcW w:w="511" w:type="dxa"/>
            <w:tcBorders/>
            <w:vAlign w:val="bottom"/>
          </w:tcPr>
          <w:p>
            <w:pPr>
              <w:pStyle w:val="ConsPlusNormal"/>
              <w:tabs>
                <w:tab w:val="clear" w:pos="720"/>
              </w:tabs>
              <w:bidi w:val="0"/>
              <w:ind w:hanging="0" w:start="0"/>
              <w:jc w:val="center"/>
              <w:rPr/>
            </w:pPr>
            <w:r>
              <w:rPr/>
              <w:t>07</w:t>
            </w:r>
          </w:p>
        </w:tc>
        <w:tc>
          <w:tcPr>
            <w:tcW w:w="509" w:type="dxa"/>
            <w:tcBorders/>
            <w:vAlign w:val="bottom"/>
          </w:tcPr>
          <w:p>
            <w:pPr>
              <w:pStyle w:val="ConsPlusNormal"/>
              <w:tabs>
                <w:tab w:val="clear" w:pos="720"/>
              </w:tabs>
              <w:bidi w:val="0"/>
              <w:ind w:hanging="0" w:start="0"/>
              <w:jc w:val="center"/>
              <w:rPr/>
            </w:pPr>
            <w:r>
              <w:rPr/>
              <w:t>05</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11 836,1</w:t>
            </w:r>
          </w:p>
        </w:tc>
      </w:tr>
      <w:tr>
        <w:trPr/>
        <w:tc>
          <w:tcPr>
            <w:tcW w:w="3003" w:type="dxa"/>
            <w:tcBorders/>
          </w:tcPr>
          <w:p>
            <w:pPr>
              <w:pStyle w:val="ConsPlusNormal"/>
              <w:tabs>
                <w:tab w:val="clear" w:pos="720"/>
              </w:tabs>
              <w:bidi w:val="0"/>
              <w:ind w:hanging="0" w:start="0"/>
              <w:jc w:val="start"/>
              <w:rPr/>
            </w:pPr>
            <w:r>
              <w:rPr/>
              <w:t xml:space="preserve">Государственная </w:t>
            </w:r>
            <w:hyperlink r:id="rId13">
              <w:r>
                <w:rPr>
                  <w:rStyle w:val="Style9"/>
                  <w:color w:val="0000FF"/>
                </w:rPr>
                <w:t>программа</w:t>
              </w:r>
            </w:hyperlink>
            <w:r>
              <w:rPr/>
              <w:t xml:space="preserve"> Российской Федерации "Развитие здравоохранения"</w:t>
            </w:r>
          </w:p>
        </w:tc>
        <w:tc>
          <w:tcPr>
            <w:tcW w:w="511" w:type="dxa"/>
            <w:tcBorders/>
            <w:vAlign w:val="bottom"/>
          </w:tcPr>
          <w:p>
            <w:pPr>
              <w:pStyle w:val="ConsPlusNormal"/>
              <w:tabs>
                <w:tab w:val="clear" w:pos="720"/>
              </w:tabs>
              <w:bidi w:val="0"/>
              <w:ind w:hanging="0" w:start="0"/>
              <w:jc w:val="center"/>
              <w:rPr/>
            </w:pPr>
            <w:r>
              <w:rPr/>
              <w:t>07</w:t>
            </w:r>
          </w:p>
        </w:tc>
        <w:tc>
          <w:tcPr>
            <w:tcW w:w="509" w:type="dxa"/>
            <w:tcBorders/>
            <w:vAlign w:val="bottom"/>
          </w:tcPr>
          <w:p>
            <w:pPr>
              <w:pStyle w:val="ConsPlusNormal"/>
              <w:tabs>
                <w:tab w:val="clear" w:pos="720"/>
              </w:tabs>
              <w:bidi w:val="0"/>
              <w:ind w:hanging="0" w:start="0"/>
              <w:jc w:val="center"/>
              <w:rPr/>
            </w:pPr>
            <w:r>
              <w:rPr/>
              <w:t>05</w:t>
            </w:r>
          </w:p>
        </w:tc>
        <w:tc>
          <w:tcPr>
            <w:tcW w:w="1985" w:type="dxa"/>
            <w:tcBorders/>
            <w:vAlign w:val="bottom"/>
          </w:tcPr>
          <w:p>
            <w:pPr>
              <w:pStyle w:val="ConsPlusNormal"/>
              <w:tabs>
                <w:tab w:val="clear" w:pos="720"/>
              </w:tabs>
              <w:bidi w:val="0"/>
              <w:ind w:hanging="0" w:start="0"/>
              <w:jc w:val="center"/>
              <w:rPr/>
            </w:pPr>
            <w:r>
              <w:rPr/>
              <w:t>01 0 00 00000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11 836,1</w:t>
            </w:r>
          </w:p>
        </w:tc>
      </w:tr>
      <w:tr>
        <w:trPr/>
        <w:tc>
          <w:tcPr>
            <w:tcW w:w="3003"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1" w:type="dxa"/>
            <w:tcBorders/>
            <w:vAlign w:val="bottom"/>
          </w:tcPr>
          <w:p>
            <w:pPr>
              <w:pStyle w:val="ConsPlusNormal"/>
              <w:tabs>
                <w:tab w:val="clear" w:pos="720"/>
              </w:tabs>
              <w:bidi w:val="0"/>
              <w:ind w:hanging="0" w:start="0"/>
              <w:jc w:val="center"/>
              <w:rPr/>
            </w:pPr>
            <w:r>
              <w:rPr/>
              <w:t>07</w:t>
            </w:r>
          </w:p>
        </w:tc>
        <w:tc>
          <w:tcPr>
            <w:tcW w:w="509" w:type="dxa"/>
            <w:tcBorders/>
            <w:vAlign w:val="bottom"/>
          </w:tcPr>
          <w:p>
            <w:pPr>
              <w:pStyle w:val="ConsPlusNormal"/>
              <w:tabs>
                <w:tab w:val="clear" w:pos="720"/>
              </w:tabs>
              <w:bidi w:val="0"/>
              <w:ind w:hanging="0" w:start="0"/>
              <w:jc w:val="center"/>
              <w:rPr/>
            </w:pPr>
            <w:r>
              <w:rPr/>
              <w:t>05</w:t>
            </w:r>
          </w:p>
        </w:tc>
        <w:tc>
          <w:tcPr>
            <w:tcW w:w="1985" w:type="dxa"/>
            <w:tcBorders/>
            <w:vAlign w:val="bottom"/>
          </w:tcPr>
          <w:p>
            <w:pPr>
              <w:pStyle w:val="ConsPlusNormal"/>
              <w:tabs>
                <w:tab w:val="clear" w:pos="720"/>
              </w:tabs>
              <w:bidi w:val="0"/>
              <w:ind w:hanging="0" w:start="0"/>
              <w:jc w:val="center"/>
              <w:rPr/>
            </w:pPr>
            <w:r>
              <w:rPr/>
              <w:t>01 4 07 00000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11 836,1</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11" w:type="dxa"/>
            <w:tcBorders/>
            <w:vAlign w:val="bottom"/>
          </w:tcPr>
          <w:p>
            <w:pPr>
              <w:pStyle w:val="ConsPlusNormal"/>
              <w:tabs>
                <w:tab w:val="clear" w:pos="720"/>
              </w:tabs>
              <w:bidi w:val="0"/>
              <w:ind w:hanging="0" w:start="0"/>
              <w:jc w:val="center"/>
              <w:rPr/>
            </w:pPr>
            <w:r>
              <w:rPr/>
              <w:t>07</w:t>
            </w:r>
          </w:p>
        </w:tc>
        <w:tc>
          <w:tcPr>
            <w:tcW w:w="509" w:type="dxa"/>
            <w:tcBorders/>
            <w:vAlign w:val="bottom"/>
          </w:tcPr>
          <w:p>
            <w:pPr>
              <w:pStyle w:val="ConsPlusNormal"/>
              <w:tabs>
                <w:tab w:val="clear" w:pos="720"/>
              </w:tabs>
              <w:bidi w:val="0"/>
              <w:ind w:hanging="0" w:start="0"/>
              <w:jc w:val="center"/>
              <w:rPr/>
            </w:pPr>
            <w:r>
              <w:rPr/>
              <w:t>05</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200</w:t>
            </w:r>
          </w:p>
        </w:tc>
        <w:tc>
          <w:tcPr>
            <w:tcW w:w="1928" w:type="dxa"/>
            <w:tcBorders/>
            <w:vAlign w:val="bottom"/>
          </w:tcPr>
          <w:p>
            <w:pPr>
              <w:pStyle w:val="ConsPlusNormal"/>
              <w:tabs>
                <w:tab w:val="clear" w:pos="720"/>
              </w:tabs>
              <w:bidi w:val="0"/>
              <w:ind w:hanging="0" w:start="0"/>
              <w:jc w:val="center"/>
              <w:rPr/>
            </w:pPr>
            <w:r>
              <w:rPr/>
              <w:t>11 836,1</w:t>
            </w:r>
          </w:p>
        </w:tc>
      </w:tr>
      <w:tr>
        <w:trPr/>
        <w:tc>
          <w:tcPr>
            <w:tcW w:w="3003" w:type="dxa"/>
            <w:tcBorders/>
          </w:tcPr>
          <w:p>
            <w:pPr>
              <w:pStyle w:val="ConsPlusNormal"/>
              <w:tabs>
                <w:tab w:val="clear" w:pos="720"/>
              </w:tabs>
              <w:bidi w:val="0"/>
              <w:ind w:hanging="0" w:start="0"/>
              <w:jc w:val="start"/>
              <w:rPr/>
            </w:pPr>
            <w:r>
              <w:rPr/>
              <w:t>Здравоохранение</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00</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4 472 799 305,0</w:t>
            </w:r>
          </w:p>
        </w:tc>
      </w:tr>
      <w:tr>
        <w:trPr/>
        <w:tc>
          <w:tcPr>
            <w:tcW w:w="3003" w:type="dxa"/>
            <w:tcBorders/>
          </w:tcPr>
          <w:p>
            <w:pPr>
              <w:pStyle w:val="ConsPlusNormal"/>
              <w:tabs>
                <w:tab w:val="clear" w:pos="720"/>
              </w:tabs>
              <w:bidi w:val="0"/>
              <w:ind w:hanging="0" w:start="0"/>
              <w:jc w:val="start"/>
              <w:rPr/>
            </w:pPr>
            <w:r>
              <w:rPr/>
              <w:t>Другие вопросы в области здравоохранения</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start"/>
              <w:rPr/>
            </w:pPr>
            <w:r>
              <w:rPr/>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4 472 799 305,0</w:t>
            </w:r>
          </w:p>
        </w:tc>
      </w:tr>
      <w:tr>
        <w:trPr/>
        <w:tc>
          <w:tcPr>
            <w:tcW w:w="3003" w:type="dxa"/>
            <w:tcBorders/>
          </w:tcPr>
          <w:p>
            <w:pPr>
              <w:pStyle w:val="ConsPlusNormal"/>
              <w:tabs>
                <w:tab w:val="clear" w:pos="720"/>
              </w:tabs>
              <w:bidi w:val="0"/>
              <w:ind w:hanging="0" w:start="0"/>
              <w:jc w:val="start"/>
              <w:rPr/>
            </w:pPr>
            <w:r>
              <w:rPr/>
              <w:t xml:space="preserve">Государственная </w:t>
            </w:r>
            <w:hyperlink r:id="rId14">
              <w:r>
                <w:rPr>
                  <w:rStyle w:val="Style9"/>
                  <w:color w:val="0000FF"/>
                </w:rPr>
                <w:t>программа</w:t>
              </w:r>
            </w:hyperlink>
            <w:r>
              <w:rPr/>
              <w:t xml:space="preserve"> Российской Федерации "Развитие здравоохранения"</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01 0 00 00000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4 472 799 305,0</w:t>
            </w:r>
          </w:p>
        </w:tc>
      </w:tr>
      <w:tr>
        <w:trPr/>
        <w:tc>
          <w:tcPr>
            <w:tcW w:w="3003" w:type="dxa"/>
            <w:tcBorders/>
          </w:tcPr>
          <w:p>
            <w:pPr>
              <w:pStyle w:val="ConsPlusNormal"/>
              <w:tabs>
                <w:tab w:val="clear" w:pos="720"/>
              </w:tabs>
              <w:bidi w:val="0"/>
              <w:ind w:hanging="0" w:start="0"/>
              <w:jc w:val="start"/>
              <w:rPr/>
            </w:pPr>
            <w:r>
              <w:rPr/>
              <w:t>Федеральный проект "Национальная цифровая платформа "Здоровье"</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2 Д8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3 240 150,0</w:t>
            </w:r>
          </w:p>
        </w:tc>
      </w:tr>
      <w:tr>
        <w:trPr/>
        <w:tc>
          <w:tcPr>
            <w:tcW w:w="3003" w:type="dxa"/>
            <w:tcBorders/>
          </w:tcPr>
          <w:p>
            <w:pPr>
              <w:pStyle w:val="ConsPlusNormal"/>
              <w:tabs>
                <w:tab w:val="clear" w:pos="720"/>
              </w:tabs>
              <w:bidi w:val="0"/>
              <w:ind w:hanging="0" w:start="0"/>
              <w:jc w:val="start"/>
              <w:rPr/>
            </w:pPr>
            <w:r>
              <w:rPr/>
              <w:t>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(Закупка товаров, работ и услуг для обеспечения государственных (муниципальных) нужд)</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2 Д8 71560</w:t>
            </w:r>
          </w:p>
        </w:tc>
        <w:tc>
          <w:tcPr>
            <w:tcW w:w="1132" w:type="dxa"/>
            <w:tcBorders/>
            <w:vAlign w:val="bottom"/>
          </w:tcPr>
          <w:p>
            <w:pPr>
              <w:pStyle w:val="ConsPlusNormal"/>
              <w:tabs>
                <w:tab w:val="clear" w:pos="720"/>
              </w:tabs>
              <w:bidi w:val="0"/>
              <w:ind w:hanging="0" w:start="0"/>
              <w:jc w:val="center"/>
              <w:rPr/>
            </w:pPr>
            <w:r>
              <w:rPr/>
              <w:t>200</w:t>
            </w:r>
          </w:p>
        </w:tc>
        <w:tc>
          <w:tcPr>
            <w:tcW w:w="1928" w:type="dxa"/>
            <w:tcBorders/>
            <w:vAlign w:val="bottom"/>
          </w:tcPr>
          <w:p>
            <w:pPr>
              <w:pStyle w:val="ConsPlusNormal"/>
              <w:tabs>
                <w:tab w:val="clear" w:pos="720"/>
              </w:tabs>
              <w:bidi w:val="0"/>
              <w:ind w:hanging="0" w:start="0"/>
              <w:jc w:val="center"/>
              <w:rPr/>
            </w:pPr>
            <w:r>
              <w:rPr/>
              <w:t>3 240 150,0</w:t>
            </w:r>
          </w:p>
        </w:tc>
      </w:tr>
      <w:tr>
        <w:trPr/>
        <w:tc>
          <w:tcPr>
            <w:tcW w:w="3003" w:type="dxa"/>
            <w:tcBorders/>
          </w:tcPr>
          <w:p>
            <w:pPr>
              <w:pStyle w:val="ConsPlusNormal"/>
              <w:tabs>
                <w:tab w:val="clear" w:pos="720"/>
              </w:tabs>
              <w:bidi w:val="0"/>
              <w:ind w:hanging="0" w:start="0"/>
              <w:jc w:val="start"/>
              <w:rPr/>
            </w:pPr>
            <w:r>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01 4 20 00000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141 231 476,7</w:t>
            </w:r>
          </w:p>
        </w:tc>
      </w:tr>
      <w:tr>
        <w:trPr/>
        <w:tc>
          <w:tcPr>
            <w:tcW w:w="3003" w:type="dxa"/>
            <w:tcBorders/>
          </w:tcPr>
          <w:p>
            <w:pPr>
              <w:pStyle w:val="ConsPlusNormal"/>
              <w:tabs>
                <w:tab w:val="clear" w:pos="720"/>
              </w:tabs>
              <w:bidi w:val="0"/>
              <w:ind w:hanging="0" w:start="0"/>
              <w:jc w:val="start"/>
              <w:rPr/>
            </w:pPr>
            <w:r>
              <w:rPr/>
              <w:t>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01 4 20 60060</w:t>
            </w:r>
          </w:p>
        </w:tc>
        <w:tc>
          <w:tcPr>
            <w:tcW w:w="1132" w:type="dxa"/>
            <w:tcBorders/>
            <w:vAlign w:val="bottom"/>
          </w:tcPr>
          <w:p>
            <w:pPr>
              <w:pStyle w:val="ConsPlusNormal"/>
              <w:tabs>
                <w:tab w:val="clear" w:pos="720"/>
              </w:tabs>
              <w:bidi w:val="0"/>
              <w:ind w:hanging="0" w:start="0"/>
              <w:jc w:val="center"/>
              <w:rPr/>
            </w:pPr>
            <w:r>
              <w:rPr/>
              <w:t>800</w:t>
            </w:r>
          </w:p>
        </w:tc>
        <w:tc>
          <w:tcPr>
            <w:tcW w:w="1928" w:type="dxa"/>
            <w:tcBorders/>
            <w:vAlign w:val="bottom"/>
          </w:tcPr>
          <w:p>
            <w:pPr>
              <w:pStyle w:val="ConsPlusNormal"/>
              <w:tabs>
                <w:tab w:val="clear" w:pos="720"/>
              </w:tabs>
              <w:bidi w:val="0"/>
              <w:ind w:hanging="0" w:start="0"/>
              <w:jc w:val="center"/>
              <w:rPr/>
            </w:pPr>
            <w:r>
              <w:rPr/>
              <w:t>2 162 057,0</w:t>
            </w:r>
          </w:p>
        </w:tc>
      </w:tr>
      <w:tr>
        <w:trPr/>
        <w:tc>
          <w:tcPr>
            <w:tcW w:w="3003" w:type="dxa"/>
            <w:tcBorders/>
          </w:tcPr>
          <w:p>
            <w:pPr>
              <w:pStyle w:val="ConsPlusNormal"/>
              <w:tabs>
                <w:tab w:val="clear" w:pos="720"/>
              </w:tabs>
              <w:bidi w:val="0"/>
              <w:ind w:hanging="0" w:start="0"/>
              <w:jc w:val="start"/>
              <w:rPr/>
            </w:pPr>
            <w:r>
              <w:rP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01 4 20 92110</w:t>
            </w:r>
          </w:p>
        </w:tc>
        <w:tc>
          <w:tcPr>
            <w:tcW w:w="1132" w:type="dxa"/>
            <w:tcBorders/>
            <w:vAlign w:val="bottom"/>
          </w:tcPr>
          <w:p>
            <w:pPr>
              <w:pStyle w:val="ConsPlusNormal"/>
              <w:tabs>
                <w:tab w:val="clear" w:pos="720"/>
              </w:tabs>
              <w:bidi w:val="0"/>
              <w:ind w:hanging="0" w:start="0"/>
              <w:jc w:val="center"/>
              <w:rPr/>
            </w:pPr>
            <w:r>
              <w:rPr/>
              <w:t>600</w:t>
            </w:r>
          </w:p>
        </w:tc>
        <w:tc>
          <w:tcPr>
            <w:tcW w:w="1928" w:type="dxa"/>
            <w:tcBorders/>
            <w:vAlign w:val="bottom"/>
          </w:tcPr>
          <w:p>
            <w:pPr>
              <w:pStyle w:val="ConsPlusNormal"/>
              <w:tabs>
                <w:tab w:val="clear" w:pos="720"/>
              </w:tabs>
              <w:bidi w:val="0"/>
              <w:ind w:hanging="0" w:start="0"/>
              <w:jc w:val="center"/>
              <w:rPr/>
            </w:pPr>
            <w:r>
              <w:rPr/>
              <w:t>139 069 419,7</w:t>
            </w:r>
          </w:p>
        </w:tc>
      </w:tr>
      <w:tr>
        <w:trPr/>
        <w:tc>
          <w:tcPr>
            <w:tcW w:w="3003"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01 4 07 00000</w:t>
            </w:r>
          </w:p>
        </w:tc>
        <w:tc>
          <w:tcPr>
            <w:tcW w:w="1132" w:type="dxa"/>
            <w:tcBorders/>
            <w:vAlign w:val="bottom"/>
          </w:tcPr>
          <w:p>
            <w:pPr>
              <w:pStyle w:val="ConsPlusNormal"/>
              <w:tabs>
                <w:tab w:val="clear" w:pos="720"/>
              </w:tabs>
              <w:bidi w:val="0"/>
              <w:ind w:hanging="0" w:start="0"/>
              <w:jc w:val="start"/>
              <w:rPr/>
            </w:pPr>
            <w:r>
              <w:rPr/>
            </w:r>
          </w:p>
        </w:tc>
        <w:tc>
          <w:tcPr>
            <w:tcW w:w="1928" w:type="dxa"/>
            <w:tcBorders/>
            <w:vAlign w:val="bottom"/>
          </w:tcPr>
          <w:p>
            <w:pPr>
              <w:pStyle w:val="ConsPlusNormal"/>
              <w:tabs>
                <w:tab w:val="clear" w:pos="720"/>
              </w:tabs>
              <w:bidi w:val="0"/>
              <w:ind w:hanging="0" w:start="0"/>
              <w:jc w:val="center"/>
              <w:rPr/>
            </w:pPr>
            <w:r>
              <w:rPr/>
              <w:t>4 328 327 678,3</w:t>
            </w:r>
          </w:p>
        </w:tc>
      </w:tr>
      <w:tr>
        <w:trPr/>
        <w:tc>
          <w:tcPr>
            <w:tcW w:w="3003" w:type="dxa"/>
            <w:tcBorders/>
          </w:tcPr>
          <w:p>
            <w:pPr>
              <w:pStyle w:val="ConsPlusNormal"/>
              <w:tabs>
                <w:tab w:val="clear" w:pos="720"/>
              </w:tabs>
              <w:bidi w:val="0"/>
              <w:ind w:hanging="0" w:start="0"/>
              <w:jc w:val="start"/>
              <w:rPr/>
            </w:pPr>
            <w:r>
              <w:rP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01 4 07 39640</w:t>
            </w:r>
          </w:p>
        </w:tc>
        <w:tc>
          <w:tcPr>
            <w:tcW w:w="1132" w:type="dxa"/>
            <w:tcBorders/>
            <w:vAlign w:val="bottom"/>
          </w:tcPr>
          <w:p>
            <w:pPr>
              <w:pStyle w:val="ConsPlusNormal"/>
              <w:tabs>
                <w:tab w:val="clear" w:pos="720"/>
              </w:tabs>
              <w:bidi w:val="0"/>
              <w:ind w:hanging="0" w:start="0"/>
              <w:jc w:val="center"/>
              <w:rPr/>
            </w:pPr>
            <w:r>
              <w:rPr/>
              <w:t>500</w:t>
            </w:r>
          </w:p>
        </w:tc>
        <w:tc>
          <w:tcPr>
            <w:tcW w:w="1928" w:type="dxa"/>
            <w:tcBorders/>
            <w:vAlign w:val="bottom"/>
          </w:tcPr>
          <w:p>
            <w:pPr>
              <w:pStyle w:val="ConsPlusNormal"/>
              <w:tabs>
                <w:tab w:val="clear" w:pos="720"/>
              </w:tabs>
              <w:bidi w:val="0"/>
              <w:ind w:hanging="0" w:start="0"/>
              <w:jc w:val="center"/>
              <w:rPr/>
            </w:pPr>
            <w:r>
              <w:rPr/>
              <w:t>12 230 997,4</w:t>
            </w:r>
          </w:p>
        </w:tc>
      </w:tr>
      <w:tr>
        <w:trPr/>
        <w:tc>
          <w:tcPr>
            <w:tcW w:w="3003" w:type="dxa"/>
            <w:tcBorders/>
          </w:tcPr>
          <w:p>
            <w:pPr>
              <w:pStyle w:val="ConsPlusNormal"/>
              <w:tabs>
                <w:tab w:val="clear" w:pos="720"/>
              </w:tabs>
              <w:bidi w:val="0"/>
              <w:ind w:hanging="0" w:start="0"/>
              <w:jc w:val="start"/>
              <w:rPr/>
            </w:pPr>
            <w:r>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01 4 07 50930</w:t>
            </w:r>
          </w:p>
        </w:tc>
        <w:tc>
          <w:tcPr>
            <w:tcW w:w="1132" w:type="dxa"/>
            <w:tcBorders/>
            <w:vAlign w:val="bottom"/>
          </w:tcPr>
          <w:p>
            <w:pPr>
              <w:pStyle w:val="ConsPlusNormal"/>
              <w:tabs>
                <w:tab w:val="clear" w:pos="720"/>
              </w:tabs>
              <w:bidi w:val="0"/>
              <w:ind w:hanging="0" w:start="0"/>
              <w:jc w:val="center"/>
              <w:rPr/>
            </w:pPr>
            <w:r>
              <w:rPr/>
              <w:t>500</w:t>
            </w:r>
          </w:p>
        </w:tc>
        <w:tc>
          <w:tcPr>
            <w:tcW w:w="1928" w:type="dxa"/>
            <w:tcBorders/>
            <w:vAlign w:val="bottom"/>
          </w:tcPr>
          <w:p>
            <w:pPr>
              <w:pStyle w:val="ConsPlusNormal"/>
              <w:tabs>
                <w:tab w:val="clear" w:pos="720"/>
              </w:tabs>
              <w:bidi w:val="0"/>
              <w:ind w:hanging="0" w:start="0"/>
              <w:jc w:val="center"/>
              <w:rPr/>
            </w:pPr>
            <w:r>
              <w:rPr/>
              <w:t>3 639 723 833,5</w:t>
            </w:r>
          </w:p>
        </w:tc>
      </w:tr>
      <w:tr>
        <w:trPr/>
        <w:tc>
          <w:tcPr>
            <w:tcW w:w="3003"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(Социальное обеспечение и иные выплаты населению)</w:t>
            </w:r>
          </w:p>
        </w:tc>
        <w:tc>
          <w:tcPr>
            <w:tcW w:w="511" w:type="dxa"/>
            <w:tcBorders/>
            <w:vAlign w:val="bottom"/>
          </w:tcPr>
          <w:p>
            <w:pPr>
              <w:pStyle w:val="ConsPlusNormal"/>
              <w:tabs>
                <w:tab w:val="clear" w:pos="720"/>
              </w:tabs>
              <w:bidi w:val="0"/>
              <w:ind w:hanging="0" w:start="0"/>
              <w:jc w:val="center"/>
              <w:rPr/>
            </w:pPr>
            <w:r>
              <w:rPr/>
              <w:t>09</w:t>
            </w:r>
          </w:p>
        </w:tc>
        <w:tc>
          <w:tcPr>
            <w:tcW w:w="509" w:type="dxa"/>
            <w:tcBorders/>
            <w:vAlign w:val="bottom"/>
          </w:tcPr>
          <w:p>
            <w:pPr>
              <w:pStyle w:val="ConsPlusNormal"/>
              <w:tabs>
                <w:tab w:val="clear" w:pos="720"/>
              </w:tabs>
              <w:bidi w:val="0"/>
              <w:ind w:hanging="0" w:start="0"/>
              <w:jc w:val="center"/>
              <w:rPr/>
            </w:pPr>
            <w:r>
              <w:rPr/>
              <w:t>09</w:t>
            </w:r>
          </w:p>
        </w:tc>
        <w:tc>
          <w:tcPr>
            <w:tcW w:w="1985" w:type="dxa"/>
            <w:tcBorders/>
            <w:vAlign w:val="bottom"/>
          </w:tcPr>
          <w:p>
            <w:pPr>
              <w:pStyle w:val="ConsPlusNormal"/>
              <w:tabs>
                <w:tab w:val="clear" w:pos="720"/>
              </w:tabs>
              <w:bidi w:val="0"/>
              <w:ind w:hanging="0" w:start="0"/>
              <w:jc w:val="center"/>
              <w:rPr/>
            </w:pPr>
            <w:r>
              <w:rPr/>
              <w:t>01 4 07 90059</w:t>
            </w:r>
          </w:p>
        </w:tc>
        <w:tc>
          <w:tcPr>
            <w:tcW w:w="1132" w:type="dxa"/>
            <w:tcBorders/>
            <w:vAlign w:val="bottom"/>
          </w:tcPr>
          <w:p>
            <w:pPr>
              <w:pStyle w:val="ConsPlusNormal"/>
              <w:tabs>
                <w:tab w:val="clear" w:pos="720"/>
              </w:tabs>
              <w:bidi w:val="0"/>
              <w:ind w:hanging="0" w:start="0"/>
              <w:jc w:val="center"/>
              <w:rPr/>
            </w:pPr>
            <w:r>
              <w:rPr/>
              <w:t>300</w:t>
            </w:r>
          </w:p>
        </w:tc>
        <w:tc>
          <w:tcPr>
            <w:tcW w:w="1928" w:type="dxa"/>
            <w:tcBorders/>
            <w:vAlign w:val="bottom"/>
          </w:tcPr>
          <w:p>
            <w:pPr>
              <w:pStyle w:val="ConsPlusNormal"/>
              <w:tabs>
                <w:tab w:val="clear" w:pos="720"/>
              </w:tabs>
              <w:bidi w:val="0"/>
              <w:ind w:hanging="0" w:start="0"/>
              <w:jc w:val="center"/>
              <w:rPr/>
            </w:pPr>
            <w:r>
              <w:rPr/>
              <w:t>250 867 246,3</w:t>
            </w:r>
          </w:p>
        </w:tc>
      </w:tr>
      <w:tr>
        <w:trPr/>
        <w:tc>
          <w:tcPr>
            <w:tcW w:w="3003" w:type="dxa"/>
            <w:tcBorders>
              <w:bottom w:val="single" w:sz="4" w:space="0" w:color="000000"/>
            </w:tcBorders>
          </w:tcPr>
          <w:p>
            <w:pPr>
              <w:pStyle w:val="ConsPlusNormal"/>
              <w:tabs>
                <w:tab w:val="clear" w:pos="720"/>
              </w:tabs>
              <w:bidi w:val="0"/>
              <w:ind w:hanging="0" w:start="0"/>
              <w:jc w:val="start"/>
              <w:rPr/>
            </w:pPr>
            <w:r>
              <w:rPr/>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511" w:type="dxa"/>
            <w:tcBorders>
              <w:bottom w:val="single" w:sz="4" w:space="0" w:color="000000"/>
            </w:tcBorders>
            <w:vAlign w:val="bottom"/>
          </w:tcPr>
          <w:p>
            <w:pPr>
              <w:pStyle w:val="ConsPlusNormal"/>
              <w:tabs>
                <w:tab w:val="clear" w:pos="720"/>
              </w:tabs>
              <w:bidi w:val="0"/>
              <w:ind w:hanging="0" w:start="0"/>
              <w:jc w:val="center"/>
              <w:rPr/>
            </w:pPr>
            <w:r>
              <w:rPr/>
              <w:t>09</w:t>
            </w:r>
          </w:p>
        </w:tc>
        <w:tc>
          <w:tcPr>
            <w:tcW w:w="509" w:type="dxa"/>
            <w:tcBorders>
              <w:bottom w:val="single" w:sz="4" w:space="0" w:color="000000"/>
            </w:tcBorders>
            <w:vAlign w:val="bottom"/>
          </w:tcPr>
          <w:p>
            <w:pPr>
              <w:pStyle w:val="ConsPlusNormal"/>
              <w:tabs>
                <w:tab w:val="clear" w:pos="720"/>
              </w:tabs>
              <w:bidi w:val="0"/>
              <w:ind w:hanging="0" w:start="0"/>
              <w:jc w:val="center"/>
              <w:rPr/>
            </w:pPr>
            <w:r>
              <w:rPr/>
              <w:t>09</w:t>
            </w:r>
          </w:p>
        </w:tc>
        <w:tc>
          <w:tcPr>
            <w:tcW w:w="1985" w:type="dxa"/>
            <w:tcBorders>
              <w:bottom w:val="single" w:sz="4" w:space="0" w:color="000000"/>
            </w:tcBorders>
            <w:vAlign w:val="bottom"/>
          </w:tcPr>
          <w:p>
            <w:pPr>
              <w:pStyle w:val="ConsPlusNormal"/>
              <w:tabs>
                <w:tab w:val="clear" w:pos="720"/>
              </w:tabs>
              <w:bidi w:val="0"/>
              <w:ind w:hanging="0" w:start="0"/>
              <w:jc w:val="center"/>
              <w:rPr/>
            </w:pPr>
            <w:r>
              <w:rPr/>
              <w:t>01 4 07 99999</w:t>
            </w:r>
          </w:p>
        </w:tc>
        <w:tc>
          <w:tcPr>
            <w:tcW w:w="1132" w:type="dxa"/>
            <w:tcBorders>
              <w:bottom w:val="single" w:sz="4" w:space="0" w:color="000000"/>
            </w:tcBorders>
            <w:vAlign w:val="bottom"/>
          </w:tcPr>
          <w:p>
            <w:pPr>
              <w:pStyle w:val="ConsPlusNormal"/>
              <w:tabs>
                <w:tab w:val="clear" w:pos="720"/>
              </w:tabs>
              <w:bidi w:val="0"/>
              <w:ind w:hanging="0" w:start="0"/>
              <w:jc w:val="center"/>
              <w:rPr/>
            </w:pPr>
            <w:r>
              <w:rPr/>
              <w:t>800</w:t>
            </w:r>
          </w:p>
        </w:tc>
        <w:tc>
          <w:tcPr>
            <w:tcW w:w="1928" w:type="dxa"/>
            <w:tcBorders>
              <w:bottom w:val="single" w:sz="4" w:space="0" w:color="000000"/>
            </w:tcBorders>
            <w:vAlign w:val="bottom"/>
          </w:tcPr>
          <w:p>
            <w:pPr>
              <w:pStyle w:val="ConsPlusNormal"/>
              <w:tabs>
                <w:tab w:val="clear" w:pos="720"/>
              </w:tabs>
              <w:bidi w:val="0"/>
              <w:ind w:hanging="0" w:start="0"/>
              <w:jc w:val="center"/>
              <w:rPr/>
            </w:pPr>
            <w:r>
              <w:rPr/>
              <w:t>425 505 601,1</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 3</w:t>
      </w:r>
    </w:p>
    <w:p>
      <w:pPr>
        <w:pStyle w:val="ConsPlusNormal"/>
        <w:bidi w:val="0"/>
        <w:ind w:hanging="0" w:start="0"/>
        <w:jc w:val="end"/>
        <w:rPr/>
      </w:pPr>
      <w:r>
        <w:rPr/>
        <w:t>к Федеральному закону</w:t>
      </w:r>
    </w:p>
    <w:p>
      <w:pPr>
        <w:pStyle w:val="ConsPlusNormal"/>
        <w:bidi w:val="0"/>
        <w:ind w:hanging="0" w:start="0"/>
        <w:jc w:val="end"/>
        <w:rPr/>
      </w:pPr>
      <w:r>
        <w:rPr/>
        <w:t>"О бюджете Федерального фонда</w:t>
      </w:r>
    </w:p>
    <w:p>
      <w:pPr>
        <w:pStyle w:val="ConsPlusNormal"/>
        <w:bidi w:val="0"/>
        <w:ind w:hanging="0" w:start="0"/>
        <w:jc w:val="end"/>
        <w:rPr/>
      </w:pPr>
      <w:r>
        <w:rPr/>
        <w:t>обязательного медицинского</w:t>
      </w:r>
    </w:p>
    <w:p>
      <w:pPr>
        <w:pStyle w:val="ConsPlusNormal"/>
        <w:bidi w:val="0"/>
        <w:ind w:hanging="0" w:start="0"/>
        <w:jc w:val="end"/>
        <w:rPr/>
      </w:pPr>
      <w:r>
        <w:rPr/>
        <w:t>страхования на 2025 год</w:t>
      </w:r>
    </w:p>
    <w:p>
      <w:pPr>
        <w:pStyle w:val="ConsPlusNormal"/>
        <w:bidi w:val="0"/>
        <w:ind w:hanging="0" w:start="0"/>
        <w:jc w:val="end"/>
        <w:rPr/>
      </w:pPr>
      <w:r>
        <w:rPr/>
        <w:t>и на плановый период</w:t>
      </w:r>
    </w:p>
    <w:p>
      <w:pPr>
        <w:pStyle w:val="ConsPlusNormal"/>
        <w:bidi w:val="0"/>
        <w:ind w:hanging="0" w:start="0"/>
        <w:jc w:val="end"/>
        <w:rPr/>
      </w:pPr>
      <w:r>
        <w:rPr/>
        <w:t>2026 и 2027 годов"</w:t>
      </w:r>
    </w:p>
    <w:p>
      <w:pPr>
        <w:pStyle w:val="ConsPlusNormal"/>
        <w:bidi w:val="0"/>
        <w:ind w:hanging="0" w:start="0"/>
        <w:jc w:val="both"/>
        <w:rPr/>
      </w:pPr>
      <w:r>
        <w:rPr/>
      </w:r>
    </w:p>
    <w:p>
      <w:pPr>
        <w:pStyle w:val="ConsPlusNormal"/>
        <w:bidi w:val="0"/>
        <w:ind w:hanging="0" w:start="0"/>
        <w:jc w:val="center"/>
        <w:rPr>
          <w:b/>
        </w:rPr>
      </w:pPr>
      <w:bookmarkStart w:id="2" w:name="Par367"/>
      <w:bookmarkEnd w:id="2"/>
      <w:r>
        <w:rPr>
          <w:b/>
        </w:rPr>
        <w:t>РАСПРЕДЕЛЕНИЕ</w:t>
      </w:r>
    </w:p>
    <w:p>
      <w:pPr>
        <w:pStyle w:val="ConsPlusNormal"/>
        <w:bidi w:val="0"/>
        <w:ind w:hanging="0" w:start="0"/>
        <w:jc w:val="center"/>
        <w:rPr>
          <w:b/>
        </w:rPr>
      </w:pPr>
      <w:r>
        <w:rPr>
          <w:b/>
        </w:rPr>
        <w:t>БЮДЖЕТНЫХ АССИГНОВАНИЙ БЮДЖЕТА ФЕДЕРАЛЬНОГО ФОНДА</w:t>
      </w:r>
    </w:p>
    <w:p>
      <w:pPr>
        <w:pStyle w:val="ConsPlusNormal"/>
        <w:bidi w:val="0"/>
        <w:ind w:hanging="0" w:start="0"/>
        <w:jc w:val="center"/>
        <w:rPr>
          <w:b/>
        </w:rPr>
      </w:pPr>
      <w:r>
        <w:rPr>
          <w:b/>
        </w:rPr>
        <w:t>ОБЯЗАТЕЛЬНОГО МЕДИЦИНСКОГО СТРАХОВАНИЯ НА ПЛАНОВЫЙ ПЕРИОД</w:t>
      </w:r>
    </w:p>
    <w:p>
      <w:pPr>
        <w:pStyle w:val="ConsPlusNormal"/>
        <w:bidi w:val="0"/>
        <w:ind w:hanging="0" w:start="0"/>
        <w:jc w:val="center"/>
        <w:rPr>
          <w:b/>
        </w:rPr>
      </w:pPr>
      <w:r>
        <w:rPr>
          <w:b/>
        </w:rPr>
        <w:t>2026 И 2027 ГОДОВ ПО РАЗДЕЛАМ, ПОДРАЗДЕЛАМ, ЦЕЛЕВЫМ СТАТЬЯМ</w:t>
      </w:r>
    </w:p>
    <w:p>
      <w:pPr>
        <w:pStyle w:val="ConsPlusNormal"/>
        <w:bidi w:val="0"/>
        <w:ind w:hanging="0" w:start="0"/>
        <w:jc w:val="center"/>
        <w:rPr>
          <w:b/>
        </w:rPr>
      </w:pPr>
      <w:r>
        <w:rPr>
          <w:b/>
        </w:rPr>
        <w:t>И ГРУППАМ ВИДОВ РАСХОДОВ КЛАССИФИКАЦИИ РАСХОДОВ БЮДЖЕТОВ</w:t>
      </w:r>
    </w:p>
    <w:p>
      <w:pPr>
        <w:pStyle w:val="ConsPlusNormal"/>
        <w:bidi w:val="0"/>
        <w:ind w:hanging="0" w:start="0"/>
        <w:jc w:val="both"/>
        <w:rPr/>
      </w:pPr>
      <w:r>
        <w:rPr/>
      </w:r>
    </w:p>
    <w:p>
      <w:pPr>
        <w:pStyle w:val="ConsPlusNormal"/>
        <w:bidi w:val="0"/>
        <w:ind w:hanging="0" w:start="0"/>
        <w:jc w:val="end"/>
        <w:rPr/>
      </w:pPr>
      <w:r>
        <w:rPr/>
        <w:t>(тыс. рублей)</w:t>
      </w:r>
    </w:p>
    <w:p>
      <w:pPr>
        <w:pStyle w:val="ConsPlusNormal"/>
        <w:bidi w:val="0"/>
        <w:jc w:val="start"/>
        <w:rPr>
          <w:rFonts w:ascii="Times New Roman" w:hAnsi="Times New Roman"/>
          <w:sz w:val="24"/>
        </w:rPr>
      </w:pPr>
      <w:r>
        <w:rPr>
          <w:rFonts w:ascii="Times New Roman" w:hAnsi="Times New Roman"/>
          <w:sz w:val="24"/>
        </w:rPr>
      </w:r>
    </w:p>
    <w:tbl>
      <w:tblPr>
        <w:tblW w:w="9069" w:type="dxa"/>
        <w:jc w:val="start"/>
        <w:tblInd w:w="67" w:type="dxa"/>
        <w:tblLayout w:type="fixed"/>
        <w:tblCellMar>
          <w:top w:w="102" w:type="dxa"/>
          <w:start w:w="62" w:type="dxa"/>
          <w:bottom w:w="102" w:type="dxa"/>
          <w:end w:w="62" w:type="dxa"/>
        </w:tblCellMar>
      </w:tblPr>
      <w:tblGrid>
        <w:gridCol w:w="2211"/>
        <w:gridCol w:w="452"/>
        <w:gridCol w:w="454"/>
        <w:gridCol w:w="1644"/>
        <w:gridCol w:w="566"/>
        <w:gridCol w:w="1871"/>
        <w:gridCol w:w="1870"/>
      </w:tblGrid>
      <w:tr>
        <w:trPr/>
        <w:tc>
          <w:tcPr>
            <w:tcW w:w="221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45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Рз</w:t>
            </w:r>
          </w:p>
        </w:tc>
        <w:tc>
          <w:tcPr>
            <w:tcW w:w="45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w:t>
            </w:r>
          </w:p>
        </w:tc>
        <w:tc>
          <w:tcPr>
            <w:tcW w:w="164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ЦСР</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ВР</w:t>
            </w:r>
          </w:p>
        </w:tc>
        <w:tc>
          <w:tcPr>
            <w:tcW w:w="3741"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Сумма</w:t>
            </w:r>
          </w:p>
        </w:tc>
      </w:tr>
      <w:tr>
        <w:trPr/>
        <w:tc>
          <w:tcPr>
            <w:tcW w:w="221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45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45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64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18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2211" w:type="dxa"/>
            <w:tcBorders>
              <w:top w:val="single" w:sz="4" w:space="0" w:color="000000"/>
            </w:tcBorders>
          </w:tcPr>
          <w:p>
            <w:pPr>
              <w:pStyle w:val="ConsPlusNormal"/>
              <w:tabs>
                <w:tab w:val="clear" w:pos="720"/>
              </w:tabs>
              <w:bidi w:val="0"/>
              <w:ind w:hanging="0" w:start="0"/>
              <w:jc w:val="start"/>
              <w:rPr/>
            </w:pPr>
            <w:r>
              <w:rPr/>
              <w:t>Федеральный фонд обязательного медицинского страхования</w:t>
            </w:r>
          </w:p>
        </w:tc>
        <w:tc>
          <w:tcPr>
            <w:tcW w:w="452" w:type="dxa"/>
            <w:tcBorders>
              <w:top w:val="single" w:sz="4" w:space="0" w:color="000000"/>
            </w:tcBorders>
            <w:vAlign w:val="bottom"/>
          </w:tcPr>
          <w:p>
            <w:pPr>
              <w:pStyle w:val="ConsPlusNormal"/>
              <w:tabs>
                <w:tab w:val="clear" w:pos="720"/>
              </w:tabs>
              <w:bidi w:val="0"/>
              <w:ind w:hanging="0" w:start="0"/>
              <w:jc w:val="start"/>
              <w:rPr/>
            </w:pPr>
            <w:r>
              <w:rPr/>
            </w:r>
          </w:p>
        </w:tc>
        <w:tc>
          <w:tcPr>
            <w:tcW w:w="454" w:type="dxa"/>
            <w:tcBorders>
              <w:top w:val="single" w:sz="4" w:space="0" w:color="000000"/>
            </w:tcBorders>
            <w:vAlign w:val="bottom"/>
          </w:tcPr>
          <w:p>
            <w:pPr>
              <w:pStyle w:val="ConsPlusNormal"/>
              <w:tabs>
                <w:tab w:val="clear" w:pos="720"/>
              </w:tabs>
              <w:bidi w:val="0"/>
              <w:ind w:hanging="0" w:start="0"/>
              <w:jc w:val="start"/>
              <w:rPr/>
            </w:pPr>
            <w:r>
              <w:rPr/>
            </w:r>
          </w:p>
        </w:tc>
        <w:tc>
          <w:tcPr>
            <w:tcW w:w="1644" w:type="dxa"/>
            <w:tcBorders>
              <w:top w:val="single" w:sz="4" w:space="0" w:color="000000"/>
            </w:tcBorders>
            <w:vAlign w:val="bottom"/>
          </w:tcPr>
          <w:p>
            <w:pPr>
              <w:pStyle w:val="ConsPlusNormal"/>
              <w:tabs>
                <w:tab w:val="clear" w:pos="720"/>
              </w:tabs>
              <w:bidi w:val="0"/>
              <w:ind w:hanging="0" w:start="0"/>
              <w:jc w:val="start"/>
              <w:rPr/>
            </w:pPr>
            <w:r>
              <w:rPr/>
            </w:r>
          </w:p>
        </w:tc>
        <w:tc>
          <w:tcPr>
            <w:tcW w:w="566" w:type="dxa"/>
            <w:tcBorders>
              <w:top w:val="single" w:sz="4" w:space="0" w:color="000000"/>
            </w:tcBorders>
            <w:vAlign w:val="bottom"/>
          </w:tcPr>
          <w:p>
            <w:pPr>
              <w:pStyle w:val="ConsPlusNormal"/>
              <w:tabs>
                <w:tab w:val="clear" w:pos="720"/>
              </w:tabs>
              <w:bidi w:val="0"/>
              <w:ind w:hanging="0" w:start="0"/>
              <w:jc w:val="start"/>
              <w:rPr/>
            </w:pPr>
            <w:r>
              <w:rPr/>
            </w:r>
          </w:p>
        </w:tc>
        <w:tc>
          <w:tcPr>
            <w:tcW w:w="1871" w:type="dxa"/>
            <w:tcBorders>
              <w:top w:val="single" w:sz="4" w:space="0" w:color="000000"/>
            </w:tcBorders>
            <w:vAlign w:val="bottom"/>
          </w:tcPr>
          <w:p>
            <w:pPr>
              <w:pStyle w:val="ConsPlusNormal"/>
              <w:tabs>
                <w:tab w:val="clear" w:pos="720"/>
              </w:tabs>
              <w:bidi w:val="0"/>
              <w:ind w:hanging="0" w:start="0"/>
              <w:jc w:val="end"/>
              <w:rPr/>
            </w:pPr>
            <w:r>
              <w:rPr/>
              <w:t>4 832 933 111,2</w:t>
            </w:r>
          </w:p>
        </w:tc>
        <w:tc>
          <w:tcPr>
            <w:tcW w:w="1870" w:type="dxa"/>
            <w:tcBorders>
              <w:top w:val="single" w:sz="4" w:space="0" w:color="000000"/>
            </w:tcBorders>
            <w:vAlign w:val="bottom"/>
          </w:tcPr>
          <w:p>
            <w:pPr>
              <w:pStyle w:val="ConsPlusNormal"/>
              <w:tabs>
                <w:tab w:val="clear" w:pos="720"/>
              </w:tabs>
              <w:bidi w:val="0"/>
              <w:ind w:hanging="0" w:start="0"/>
              <w:jc w:val="end"/>
              <w:rPr/>
            </w:pPr>
            <w:r>
              <w:rPr/>
              <w:t>5 162 525 590,8</w:t>
            </w:r>
          </w:p>
        </w:tc>
      </w:tr>
      <w:tr>
        <w:trPr/>
        <w:tc>
          <w:tcPr>
            <w:tcW w:w="2211" w:type="dxa"/>
            <w:tcBorders/>
          </w:tcPr>
          <w:p>
            <w:pPr>
              <w:pStyle w:val="ConsPlusNormal"/>
              <w:tabs>
                <w:tab w:val="clear" w:pos="720"/>
              </w:tabs>
              <w:bidi w:val="0"/>
              <w:ind w:hanging="0" w:start="0"/>
              <w:jc w:val="start"/>
              <w:rPr/>
            </w:pPr>
            <w:r>
              <w:rPr/>
              <w:t>Общегосударственные вопросы</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00</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2 394 455,3</w:t>
            </w:r>
          </w:p>
        </w:tc>
        <w:tc>
          <w:tcPr>
            <w:tcW w:w="1870" w:type="dxa"/>
            <w:tcBorders/>
            <w:vAlign w:val="bottom"/>
          </w:tcPr>
          <w:p>
            <w:pPr>
              <w:pStyle w:val="ConsPlusNormal"/>
              <w:tabs>
                <w:tab w:val="clear" w:pos="720"/>
              </w:tabs>
              <w:bidi w:val="0"/>
              <w:ind w:hanging="0" w:start="0"/>
              <w:jc w:val="end"/>
              <w:rPr/>
            </w:pPr>
            <w:r>
              <w:rPr/>
              <w:t>2 460 777,1</w:t>
            </w:r>
          </w:p>
        </w:tc>
      </w:tr>
      <w:tr>
        <w:trPr/>
        <w:tc>
          <w:tcPr>
            <w:tcW w:w="2211" w:type="dxa"/>
            <w:tcBorders/>
          </w:tcPr>
          <w:p>
            <w:pPr>
              <w:pStyle w:val="ConsPlusNormal"/>
              <w:tabs>
                <w:tab w:val="clear" w:pos="720"/>
              </w:tabs>
              <w:bidi w:val="0"/>
              <w:ind w:hanging="0" w:start="0"/>
              <w:jc w:val="start"/>
              <w:rPr/>
            </w:pPr>
            <w:r>
              <w:rPr/>
              <w:t>Международные отношения и международное сотрудничество</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08</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17 187,3</w:t>
            </w:r>
          </w:p>
        </w:tc>
        <w:tc>
          <w:tcPr>
            <w:tcW w:w="1870" w:type="dxa"/>
            <w:tcBorders/>
            <w:vAlign w:val="bottom"/>
          </w:tcPr>
          <w:p>
            <w:pPr>
              <w:pStyle w:val="ConsPlusNormal"/>
              <w:tabs>
                <w:tab w:val="clear" w:pos="720"/>
              </w:tabs>
              <w:bidi w:val="0"/>
              <w:ind w:hanging="0" w:start="0"/>
              <w:jc w:val="end"/>
              <w:rPr/>
            </w:pPr>
            <w:r>
              <w:rPr/>
              <w:t>17 737,3</w:t>
            </w:r>
          </w:p>
        </w:tc>
      </w:tr>
      <w:tr>
        <w:trPr/>
        <w:tc>
          <w:tcPr>
            <w:tcW w:w="2211" w:type="dxa"/>
            <w:tcBorders/>
          </w:tcPr>
          <w:p>
            <w:pPr>
              <w:pStyle w:val="ConsPlusNormal"/>
              <w:tabs>
                <w:tab w:val="clear" w:pos="720"/>
              </w:tabs>
              <w:bidi w:val="0"/>
              <w:ind w:hanging="0" w:start="0"/>
              <w:jc w:val="start"/>
              <w:rPr/>
            </w:pPr>
            <w:r>
              <w:rPr/>
              <w:t xml:space="preserve">Государственная </w:t>
            </w:r>
            <w:hyperlink r:id="rId15">
              <w:r>
                <w:rPr>
                  <w:rStyle w:val="Style9"/>
                  <w:color w:val="0000FF"/>
                </w:rPr>
                <w:t>программа</w:t>
              </w:r>
            </w:hyperlink>
            <w:r>
              <w:rPr/>
              <w:t xml:space="preserve"> Российской Федерации "Развитие здравоохранения"</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08</w:t>
            </w:r>
          </w:p>
        </w:tc>
        <w:tc>
          <w:tcPr>
            <w:tcW w:w="1644" w:type="dxa"/>
            <w:tcBorders/>
            <w:vAlign w:val="bottom"/>
          </w:tcPr>
          <w:p>
            <w:pPr>
              <w:pStyle w:val="ConsPlusNormal"/>
              <w:tabs>
                <w:tab w:val="clear" w:pos="720"/>
              </w:tabs>
              <w:bidi w:val="0"/>
              <w:ind w:hanging="0" w:start="0"/>
              <w:jc w:val="center"/>
              <w:rPr/>
            </w:pPr>
            <w:r>
              <w:rPr/>
              <w:t>01 0 00 00000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17 187,3</w:t>
            </w:r>
          </w:p>
        </w:tc>
        <w:tc>
          <w:tcPr>
            <w:tcW w:w="1870" w:type="dxa"/>
            <w:tcBorders/>
            <w:vAlign w:val="bottom"/>
          </w:tcPr>
          <w:p>
            <w:pPr>
              <w:pStyle w:val="ConsPlusNormal"/>
              <w:tabs>
                <w:tab w:val="clear" w:pos="720"/>
              </w:tabs>
              <w:bidi w:val="0"/>
              <w:ind w:hanging="0" w:start="0"/>
              <w:jc w:val="end"/>
              <w:rPr/>
            </w:pPr>
            <w:r>
              <w:rPr/>
              <w:t>17 737,3</w:t>
            </w:r>
          </w:p>
        </w:tc>
      </w:tr>
      <w:tr>
        <w:trPr/>
        <w:tc>
          <w:tcPr>
            <w:tcW w:w="2211" w:type="dxa"/>
            <w:tcBorders/>
          </w:tcPr>
          <w:p>
            <w:pPr>
              <w:pStyle w:val="ConsPlusNormal"/>
              <w:tabs>
                <w:tab w:val="clear" w:pos="720"/>
              </w:tabs>
              <w:bidi w:val="0"/>
              <w:ind w:hanging="0" w:start="0"/>
              <w:jc w:val="start"/>
              <w:rPr/>
            </w:pPr>
            <w:r>
              <w:rPr/>
              <w:t>Комплекс процессных мероприятий "Содействие международному сотрудничеству в сфере охраны здоровья"</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08</w:t>
            </w:r>
          </w:p>
        </w:tc>
        <w:tc>
          <w:tcPr>
            <w:tcW w:w="1644" w:type="dxa"/>
            <w:tcBorders/>
            <w:vAlign w:val="bottom"/>
          </w:tcPr>
          <w:p>
            <w:pPr>
              <w:pStyle w:val="ConsPlusNormal"/>
              <w:tabs>
                <w:tab w:val="clear" w:pos="720"/>
              </w:tabs>
              <w:bidi w:val="0"/>
              <w:ind w:hanging="0" w:start="0"/>
              <w:jc w:val="center"/>
              <w:rPr/>
            </w:pPr>
            <w:r>
              <w:rPr/>
              <w:t>01 4 11 00000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17 187,3</w:t>
            </w:r>
          </w:p>
        </w:tc>
        <w:tc>
          <w:tcPr>
            <w:tcW w:w="1870" w:type="dxa"/>
            <w:tcBorders/>
            <w:vAlign w:val="bottom"/>
          </w:tcPr>
          <w:p>
            <w:pPr>
              <w:pStyle w:val="ConsPlusNormal"/>
              <w:tabs>
                <w:tab w:val="clear" w:pos="720"/>
              </w:tabs>
              <w:bidi w:val="0"/>
              <w:ind w:hanging="0" w:start="0"/>
              <w:jc w:val="end"/>
              <w:rPr/>
            </w:pPr>
            <w:r>
              <w:rPr/>
              <w:t>17 737,3</w:t>
            </w:r>
          </w:p>
        </w:tc>
      </w:tr>
      <w:tr>
        <w:trPr/>
        <w:tc>
          <w:tcPr>
            <w:tcW w:w="2211" w:type="dxa"/>
            <w:tcBorders/>
          </w:tcPr>
          <w:p>
            <w:pPr>
              <w:pStyle w:val="ConsPlusNormal"/>
              <w:tabs>
                <w:tab w:val="clear" w:pos="720"/>
              </w:tabs>
              <w:bidi w:val="0"/>
              <w:ind w:hanging="0" w:start="0"/>
              <w:jc w:val="start"/>
              <w:rPr/>
            </w:pPr>
            <w:r>
              <w:rPr/>
              <w:t>Прочие расходы, связанные с международной деятельностью (Иные бюджетные ассигнования)</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08</w:t>
            </w:r>
          </w:p>
        </w:tc>
        <w:tc>
          <w:tcPr>
            <w:tcW w:w="1644" w:type="dxa"/>
            <w:tcBorders/>
            <w:vAlign w:val="bottom"/>
          </w:tcPr>
          <w:p>
            <w:pPr>
              <w:pStyle w:val="ConsPlusNormal"/>
              <w:tabs>
                <w:tab w:val="clear" w:pos="720"/>
              </w:tabs>
              <w:bidi w:val="0"/>
              <w:ind w:hanging="0" w:start="0"/>
              <w:jc w:val="center"/>
              <w:rPr/>
            </w:pPr>
            <w:r>
              <w:rPr/>
              <w:t>01 4 11 92798</w:t>
            </w:r>
          </w:p>
        </w:tc>
        <w:tc>
          <w:tcPr>
            <w:tcW w:w="566" w:type="dxa"/>
            <w:tcBorders/>
            <w:vAlign w:val="bottom"/>
          </w:tcPr>
          <w:p>
            <w:pPr>
              <w:pStyle w:val="ConsPlusNormal"/>
              <w:tabs>
                <w:tab w:val="clear" w:pos="720"/>
              </w:tabs>
              <w:bidi w:val="0"/>
              <w:ind w:hanging="0" w:start="0"/>
              <w:jc w:val="center"/>
              <w:rPr/>
            </w:pPr>
            <w:r>
              <w:rPr/>
              <w:t>800</w:t>
            </w:r>
          </w:p>
        </w:tc>
        <w:tc>
          <w:tcPr>
            <w:tcW w:w="1871" w:type="dxa"/>
            <w:tcBorders/>
            <w:vAlign w:val="bottom"/>
          </w:tcPr>
          <w:p>
            <w:pPr>
              <w:pStyle w:val="ConsPlusNormal"/>
              <w:tabs>
                <w:tab w:val="clear" w:pos="720"/>
              </w:tabs>
              <w:bidi w:val="0"/>
              <w:ind w:hanging="0" w:start="0"/>
              <w:jc w:val="end"/>
              <w:rPr/>
            </w:pPr>
            <w:r>
              <w:rPr/>
              <w:t>17 187,3</w:t>
            </w:r>
          </w:p>
        </w:tc>
        <w:tc>
          <w:tcPr>
            <w:tcW w:w="1870" w:type="dxa"/>
            <w:tcBorders/>
            <w:vAlign w:val="bottom"/>
          </w:tcPr>
          <w:p>
            <w:pPr>
              <w:pStyle w:val="ConsPlusNormal"/>
              <w:tabs>
                <w:tab w:val="clear" w:pos="720"/>
              </w:tabs>
              <w:bidi w:val="0"/>
              <w:ind w:hanging="0" w:start="0"/>
              <w:jc w:val="end"/>
              <w:rPr/>
            </w:pPr>
            <w:r>
              <w:rPr/>
              <w:t>17 737,3</w:t>
            </w:r>
          </w:p>
        </w:tc>
      </w:tr>
      <w:tr>
        <w:trPr/>
        <w:tc>
          <w:tcPr>
            <w:tcW w:w="2211" w:type="dxa"/>
            <w:tcBorders/>
          </w:tcPr>
          <w:p>
            <w:pPr>
              <w:pStyle w:val="ConsPlusNormal"/>
              <w:tabs>
                <w:tab w:val="clear" w:pos="720"/>
              </w:tabs>
              <w:bidi w:val="0"/>
              <w:ind w:hanging="0" w:start="0"/>
              <w:jc w:val="start"/>
              <w:rPr/>
            </w:pPr>
            <w:r>
              <w:rPr/>
              <w:t>Другие общегосударственные вопросы</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2 377 268,0</w:t>
            </w:r>
          </w:p>
        </w:tc>
        <w:tc>
          <w:tcPr>
            <w:tcW w:w="1870" w:type="dxa"/>
            <w:tcBorders/>
            <w:vAlign w:val="bottom"/>
          </w:tcPr>
          <w:p>
            <w:pPr>
              <w:pStyle w:val="ConsPlusNormal"/>
              <w:tabs>
                <w:tab w:val="clear" w:pos="720"/>
              </w:tabs>
              <w:bidi w:val="0"/>
              <w:ind w:hanging="0" w:start="0"/>
              <w:jc w:val="end"/>
              <w:rPr/>
            </w:pPr>
            <w:r>
              <w:rPr/>
              <w:t>2 443 039,8</w:t>
            </w:r>
          </w:p>
        </w:tc>
      </w:tr>
      <w:tr>
        <w:trPr/>
        <w:tc>
          <w:tcPr>
            <w:tcW w:w="2211" w:type="dxa"/>
            <w:tcBorders/>
          </w:tcPr>
          <w:p>
            <w:pPr>
              <w:pStyle w:val="ConsPlusNormal"/>
              <w:tabs>
                <w:tab w:val="clear" w:pos="720"/>
              </w:tabs>
              <w:bidi w:val="0"/>
              <w:ind w:hanging="0" w:start="0"/>
              <w:jc w:val="start"/>
              <w:rPr/>
            </w:pPr>
            <w:r>
              <w:rPr/>
              <w:t xml:space="preserve">Государственная </w:t>
            </w:r>
            <w:hyperlink r:id="rId16">
              <w:r>
                <w:rPr>
                  <w:rStyle w:val="Style9"/>
                  <w:color w:val="0000FF"/>
                </w:rPr>
                <w:t>программа</w:t>
              </w:r>
            </w:hyperlink>
            <w:r>
              <w:rPr/>
              <w:t xml:space="preserve"> Российской Федерации "Развитие здравоохранения"</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01 0 00 00000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2 377 268,0</w:t>
            </w:r>
          </w:p>
        </w:tc>
        <w:tc>
          <w:tcPr>
            <w:tcW w:w="1870" w:type="dxa"/>
            <w:tcBorders/>
            <w:vAlign w:val="bottom"/>
          </w:tcPr>
          <w:p>
            <w:pPr>
              <w:pStyle w:val="ConsPlusNormal"/>
              <w:tabs>
                <w:tab w:val="clear" w:pos="720"/>
              </w:tabs>
              <w:bidi w:val="0"/>
              <w:ind w:hanging="0" w:start="0"/>
              <w:jc w:val="end"/>
              <w:rPr/>
            </w:pPr>
            <w:r>
              <w:rPr/>
              <w:t>2 443 039,8</w:t>
            </w:r>
          </w:p>
        </w:tc>
      </w:tr>
      <w:tr>
        <w:trPr/>
        <w:tc>
          <w:tcPr>
            <w:tcW w:w="2211"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01 4 07 00000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2 377 268,0</w:t>
            </w:r>
          </w:p>
        </w:tc>
        <w:tc>
          <w:tcPr>
            <w:tcW w:w="1870" w:type="dxa"/>
            <w:tcBorders/>
            <w:vAlign w:val="bottom"/>
          </w:tcPr>
          <w:p>
            <w:pPr>
              <w:pStyle w:val="ConsPlusNormal"/>
              <w:tabs>
                <w:tab w:val="clear" w:pos="720"/>
              </w:tabs>
              <w:bidi w:val="0"/>
              <w:ind w:hanging="0" w:start="0"/>
              <w:jc w:val="end"/>
              <w:rPr/>
            </w:pPr>
            <w:r>
              <w:rPr/>
              <w:t>2 443 039,8</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100</w:t>
            </w:r>
          </w:p>
        </w:tc>
        <w:tc>
          <w:tcPr>
            <w:tcW w:w="1871" w:type="dxa"/>
            <w:tcBorders/>
            <w:vAlign w:val="bottom"/>
          </w:tcPr>
          <w:p>
            <w:pPr>
              <w:pStyle w:val="ConsPlusNormal"/>
              <w:tabs>
                <w:tab w:val="clear" w:pos="720"/>
              </w:tabs>
              <w:bidi w:val="0"/>
              <w:ind w:hanging="0" w:start="0"/>
              <w:jc w:val="end"/>
              <w:rPr/>
            </w:pPr>
            <w:r>
              <w:rPr/>
              <w:t>886 960,0</w:t>
            </w:r>
          </w:p>
        </w:tc>
        <w:tc>
          <w:tcPr>
            <w:tcW w:w="1870" w:type="dxa"/>
            <w:tcBorders/>
            <w:vAlign w:val="bottom"/>
          </w:tcPr>
          <w:p>
            <w:pPr>
              <w:pStyle w:val="ConsPlusNormal"/>
              <w:tabs>
                <w:tab w:val="clear" w:pos="720"/>
              </w:tabs>
              <w:bidi w:val="0"/>
              <w:ind w:hanging="0" w:start="0"/>
              <w:jc w:val="end"/>
              <w:rPr/>
            </w:pPr>
            <w:r>
              <w:rPr/>
              <w:t>922 260,5</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200</w:t>
            </w:r>
          </w:p>
        </w:tc>
        <w:tc>
          <w:tcPr>
            <w:tcW w:w="1871" w:type="dxa"/>
            <w:tcBorders/>
            <w:vAlign w:val="bottom"/>
          </w:tcPr>
          <w:p>
            <w:pPr>
              <w:pStyle w:val="ConsPlusNormal"/>
              <w:tabs>
                <w:tab w:val="clear" w:pos="720"/>
              </w:tabs>
              <w:bidi w:val="0"/>
              <w:ind w:hanging="0" w:start="0"/>
              <w:jc w:val="end"/>
              <w:rPr/>
            </w:pPr>
            <w:r>
              <w:rPr/>
              <w:t>1 483 733,0</w:t>
            </w:r>
          </w:p>
        </w:tc>
        <w:tc>
          <w:tcPr>
            <w:tcW w:w="1870" w:type="dxa"/>
            <w:tcBorders/>
            <w:vAlign w:val="bottom"/>
          </w:tcPr>
          <w:p>
            <w:pPr>
              <w:pStyle w:val="ConsPlusNormal"/>
              <w:tabs>
                <w:tab w:val="clear" w:pos="720"/>
              </w:tabs>
              <w:bidi w:val="0"/>
              <w:ind w:hanging="0" w:start="0"/>
              <w:jc w:val="end"/>
              <w:rPr/>
            </w:pPr>
            <w:r>
              <w:rPr/>
              <w:t>1 514 204,3</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(Социальное обеспечение и иные выплаты населению)</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300</w:t>
            </w:r>
          </w:p>
        </w:tc>
        <w:tc>
          <w:tcPr>
            <w:tcW w:w="1871" w:type="dxa"/>
            <w:tcBorders/>
            <w:vAlign w:val="bottom"/>
          </w:tcPr>
          <w:p>
            <w:pPr>
              <w:pStyle w:val="ConsPlusNormal"/>
              <w:tabs>
                <w:tab w:val="clear" w:pos="720"/>
              </w:tabs>
              <w:bidi w:val="0"/>
              <w:ind w:hanging="0" w:start="0"/>
              <w:jc w:val="end"/>
              <w:rPr/>
            </w:pPr>
            <w:r>
              <w:rPr/>
              <w:t>625,0</w:t>
            </w:r>
          </w:p>
        </w:tc>
        <w:tc>
          <w:tcPr>
            <w:tcW w:w="1870" w:type="dxa"/>
            <w:tcBorders/>
            <w:vAlign w:val="bottom"/>
          </w:tcPr>
          <w:p>
            <w:pPr>
              <w:pStyle w:val="ConsPlusNormal"/>
              <w:tabs>
                <w:tab w:val="clear" w:pos="720"/>
              </w:tabs>
              <w:bidi w:val="0"/>
              <w:ind w:hanging="0" w:start="0"/>
              <w:jc w:val="end"/>
              <w:rPr/>
            </w:pPr>
            <w:r>
              <w:rPr/>
              <w:t>625,0</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(Иные бюджетные ассигнования)</w:t>
            </w:r>
          </w:p>
        </w:tc>
        <w:tc>
          <w:tcPr>
            <w:tcW w:w="452" w:type="dxa"/>
            <w:tcBorders/>
            <w:vAlign w:val="bottom"/>
          </w:tcPr>
          <w:p>
            <w:pPr>
              <w:pStyle w:val="ConsPlusNormal"/>
              <w:tabs>
                <w:tab w:val="clear" w:pos="720"/>
              </w:tabs>
              <w:bidi w:val="0"/>
              <w:ind w:hanging="0" w:start="0"/>
              <w:jc w:val="center"/>
              <w:rPr/>
            </w:pPr>
            <w:r>
              <w:rPr/>
              <w:t>01</w:t>
            </w:r>
          </w:p>
        </w:tc>
        <w:tc>
          <w:tcPr>
            <w:tcW w:w="454" w:type="dxa"/>
            <w:tcBorders/>
            <w:vAlign w:val="bottom"/>
          </w:tcPr>
          <w:p>
            <w:pPr>
              <w:pStyle w:val="ConsPlusNormal"/>
              <w:tabs>
                <w:tab w:val="clear" w:pos="720"/>
              </w:tabs>
              <w:bidi w:val="0"/>
              <w:ind w:hanging="0" w:start="0"/>
              <w:jc w:val="center"/>
              <w:rPr/>
            </w:pPr>
            <w:r>
              <w:rPr/>
              <w:t>13</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800</w:t>
            </w:r>
          </w:p>
        </w:tc>
        <w:tc>
          <w:tcPr>
            <w:tcW w:w="1871" w:type="dxa"/>
            <w:tcBorders/>
            <w:vAlign w:val="bottom"/>
          </w:tcPr>
          <w:p>
            <w:pPr>
              <w:pStyle w:val="ConsPlusNormal"/>
              <w:tabs>
                <w:tab w:val="clear" w:pos="720"/>
              </w:tabs>
              <w:bidi w:val="0"/>
              <w:ind w:hanging="0" w:start="0"/>
              <w:jc w:val="end"/>
              <w:rPr/>
            </w:pPr>
            <w:r>
              <w:rPr/>
              <w:t>5 950,0</w:t>
            </w:r>
          </w:p>
        </w:tc>
        <w:tc>
          <w:tcPr>
            <w:tcW w:w="1870" w:type="dxa"/>
            <w:tcBorders/>
            <w:vAlign w:val="bottom"/>
          </w:tcPr>
          <w:p>
            <w:pPr>
              <w:pStyle w:val="ConsPlusNormal"/>
              <w:tabs>
                <w:tab w:val="clear" w:pos="720"/>
              </w:tabs>
              <w:bidi w:val="0"/>
              <w:ind w:hanging="0" w:start="0"/>
              <w:jc w:val="end"/>
              <w:rPr/>
            </w:pPr>
            <w:r>
              <w:rPr/>
              <w:t>5 950,0</w:t>
            </w:r>
          </w:p>
        </w:tc>
      </w:tr>
      <w:tr>
        <w:trPr/>
        <w:tc>
          <w:tcPr>
            <w:tcW w:w="2211" w:type="dxa"/>
            <w:tcBorders/>
          </w:tcPr>
          <w:p>
            <w:pPr>
              <w:pStyle w:val="ConsPlusNormal"/>
              <w:tabs>
                <w:tab w:val="clear" w:pos="720"/>
              </w:tabs>
              <w:bidi w:val="0"/>
              <w:ind w:hanging="0" w:start="0"/>
              <w:jc w:val="start"/>
              <w:rPr/>
            </w:pPr>
            <w:r>
              <w:rPr/>
              <w:t>Образование</w:t>
            </w:r>
          </w:p>
        </w:tc>
        <w:tc>
          <w:tcPr>
            <w:tcW w:w="452" w:type="dxa"/>
            <w:tcBorders/>
            <w:vAlign w:val="bottom"/>
          </w:tcPr>
          <w:p>
            <w:pPr>
              <w:pStyle w:val="ConsPlusNormal"/>
              <w:tabs>
                <w:tab w:val="clear" w:pos="720"/>
              </w:tabs>
              <w:bidi w:val="0"/>
              <w:ind w:hanging="0" w:start="0"/>
              <w:jc w:val="center"/>
              <w:rPr/>
            </w:pPr>
            <w:r>
              <w:rPr/>
              <w:t>07</w:t>
            </w:r>
          </w:p>
        </w:tc>
        <w:tc>
          <w:tcPr>
            <w:tcW w:w="454" w:type="dxa"/>
            <w:tcBorders/>
            <w:vAlign w:val="bottom"/>
          </w:tcPr>
          <w:p>
            <w:pPr>
              <w:pStyle w:val="ConsPlusNormal"/>
              <w:tabs>
                <w:tab w:val="clear" w:pos="720"/>
              </w:tabs>
              <w:bidi w:val="0"/>
              <w:ind w:hanging="0" w:start="0"/>
              <w:jc w:val="center"/>
              <w:rPr/>
            </w:pPr>
            <w:r>
              <w:rPr/>
              <w:t>00</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11 836,1</w:t>
            </w:r>
          </w:p>
        </w:tc>
        <w:tc>
          <w:tcPr>
            <w:tcW w:w="1870" w:type="dxa"/>
            <w:tcBorders/>
            <w:vAlign w:val="bottom"/>
          </w:tcPr>
          <w:p>
            <w:pPr>
              <w:pStyle w:val="ConsPlusNormal"/>
              <w:tabs>
                <w:tab w:val="clear" w:pos="720"/>
              </w:tabs>
              <w:bidi w:val="0"/>
              <w:ind w:hanging="0" w:start="0"/>
              <w:jc w:val="end"/>
              <w:rPr/>
            </w:pPr>
            <w:r>
              <w:rPr/>
              <w:t>11 836,1</w:t>
            </w:r>
          </w:p>
        </w:tc>
      </w:tr>
      <w:tr>
        <w:trPr/>
        <w:tc>
          <w:tcPr>
            <w:tcW w:w="2211" w:type="dxa"/>
            <w:tcBorders/>
          </w:tcPr>
          <w:p>
            <w:pPr>
              <w:pStyle w:val="ConsPlusNormal"/>
              <w:tabs>
                <w:tab w:val="clear" w:pos="720"/>
              </w:tabs>
              <w:bidi w:val="0"/>
              <w:ind w:hanging="0" w:start="0"/>
              <w:jc w:val="start"/>
              <w:rPr/>
            </w:pPr>
            <w:r>
              <w:rPr/>
              <w:t>Профессиональная подготовка, переподготовка и повышение квалификации</w:t>
            </w:r>
          </w:p>
        </w:tc>
        <w:tc>
          <w:tcPr>
            <w:tcW w:w="452" w:type="dxa"/>
            <w:tcBorders/>
            <w:vAlign w:val="bottom"/>
          </w:tcPr>
          <w:p>
            <w:pPr>
              <w:pStyle w:val="ConsPlusNormal"/>
              <w:tabs>
                <w:tab w:val="clear" w:pos="720"/>
              </w:tabs>
              <w:bidi w:val="0"/>
              <w:ind w:hanging="0" w:start="0"/>
              <w:jc w:val="center"/>
              <w:rPr/>
            </w:pPr>
            <w:r>
              <w:rPr/>
              <w:t>07</w:t>
            </w:r>
          </w:p>
        </w:tc>
        <w:tc>
          <w:tcPr>
            <w:tcW w:w="454" w:type="dxa"/>
            <w:tcBorders/>
            <w:vAlign w:val="bottom"/>
          </w:tcPr>
          <w:p>
            <w:pPr>
              <w:pStyle w:val="ConsPlusNormal"/>
              <w:tabs>
                <w:tab w:val="clear" w:pos="720"/>
              </w:tabs>
              <w:bidi w:val="0"/>
              <w:ind w:hanging="0" w:start="0"/>
              <w:jc w:val="center"/>
              <w:rPr/>
            </w:pPr>
            <w:r>
              <w:rPr/>
              <w:t>05</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11 836,1</w:t>
            </w:r>
          </w:p>
        </w:tc>
        <w:tc>
          <w:tcPr>
            <w:tcW w:w="1870" w:type="dxa"/>
            <w:tcBorders/>
            <w:vAlign w:val="bottom"/>
          </w:tcPr>
          <w:p>
            <w:pPr>
              <w:pStyle w:val="ConsPlusNormal"/>
              <w:tabs>
                <w:tab w:val="clear" w:pos="720"/>
              </w:tabs>
              <w:bidi w:val="0"/>
              <w:ind w:hanging="0" w:start="0"/>
              <w:jc w:val="end"/>
              <w:rPr/>
            </w:pPr>
            <w:r>
              <w:rPr/>
              <w:t>11 836,1</w:t>
            </w:r>
          </w:p>
        </w:tc>
      </w:tr>
      <w:tr>
        <w:trPr/>
        <w:tc>
          <w:tcPr>
            <w:tcW w:w="2211" w:type="dxa"/>
            <w:tcBorders/>
          </w:tcPr>
          <w:p>
            <w:pPr>
              <w:pStyle w:val="ConsPlusNormal"/>
              <w:tabs>
                <w:tab w:val="clear" w:pos="720"/>
              </w:tabs>
              <w:bidi w:val="0"/>
              <w:ind w:hanging="0" w:start="0"/>
              <w:jc w:val="start"/>
              <w:rPr/>
            </w:pPr>
            <w:r>
              <w:rPr/>
              <w:t xml:space="preserve">Государственная </w:t>
            </w:r>
            <w:hyperlink r:id="rId17">
              <w:r>
                <w:rPr>
                  <w:rStyle w:val="Style9"/>
                  <w:color w:val="0000FF"/>
                </w:rPr>
                <w:t>программа</w:t>
              </w:r>
            </w:hyperlink>
            <w:r>
              <w:rPr/>
              <w:t xml:space="preserve"> Российской Федерации "Развитие здравоохранения"</w:t>
            </w:r>
          </w:p>
        </w:tc>
        <w:tc>
          <w:tcPr>
            <w:tcW w:w="452" w:type="dxa"/>
            <w:tcBorders/>
            <w:vAlign w:val="bottom"/>
          </w:tcPr>
          <w:p>
            <w:pPr>
              <w:pStyle w:val="ConsPlusNormal"/>
              <w:tabs>
                <w:tab w:val="clear" w:pos="720"/>
              </w:tabs>
              <w:bidi w:val="0"/>
              <w:ind w:hanging="0" w:start="0"/>
              <w:jc w:val="center"/>
              <w:rPr/>
            </w:pPr>
            <w:r>
              <w:rPr/>
              <w:t>07</w:t>
            </w:r>
          </w:p>
        </w:tc>
        <w:tc>
          <w:tcPr>
            <w:tcW w:w="454" w:type="dxa"/>
            <w:tcBorders/>
            <w:vAlign w:val="bottom"/>
          </w:tcPr>
          <w:p>
            <w:pPr>
              <w:pStyle w:val="ConsPlusNormal"/>
              <w:tabs>
                <w:tab w:val="clear" w:pos="720"/>
              </w:tabs>
              <w:bidi w:val="0"/>
              <w:ind w:hanging="0" w:start="0"/>
              <w:jc w:val="center"/>
              <w:rPr/>
            </w:pPr>
            <w:r>
              <w:rPr/>
              <w:t>05</w:t>
            </w:r>
          </w:p>
        </w:tc>
        <w:tc>
          <w:tcPr>
            <w:tcW w:w="1644" w:type="dxa"/>
            <w:tcBorders/>
            <w:vAlign w:val="bottom"/>
          </w:tcPr>
          <w:p>
            <w:pPr>
              <w:pStyle w:val="ConsPlusNormal"/>
              <w:tabs>
                <w:tab w:val="clear" w:pos="720"/>
              </w:tabs>
              <w:bidi w:val="0"/>
              <w:ind w:hanging="0" w:start="0"/>
              <w:jc w:val="center"/>
              <w:rPr/>
            </w:pPr>
            <w:r>
              <w:rPr/>
              <w:t>01 0 00 00000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11 836,1</w:t>
            </w:r>
          </w:p>
        </w:tc>
        <w:tc>
          <w:tcPr>
            <w:tcW w:w="1870" w:type="dxa"/>
            <w:tcBorders/>
            <w:vAlign w:val="bottom"/>
          </w:tcPr>
          <w:p>
            <w:pPr>
              <w:pStyle w:val="ConsPlusNormal"/>
              <w:tabs>
                <w:tab w:val="clear" w:pos="720"/>
              </w:tabs>
              <w:bidi w:val="0"/>
              <w:ind w:hanging="0" w:start="0"/>
              <w:jc w:val="end"/>
              <w:rPr/>
            </w:pPr>
            <w:r>
              <w:rPr/>
              <w:t>11 836,1</w:t>
            </w:r>
          </w:p>
        </w:tc>
      </w:tr>
      <w:tr>
        <w:trPr/>
        <w:tc>
          <w:tcPr>
            <w:tcW w:w="2211"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2" w:type="dxa"/>
            <w:tcBorders/>
            <w:vAlign w:val="bottom"/>
          </w:tcPr>
          <w:p>
            <w:pPr>
              <w:pStyle w:val="ConsPlusNormal"/>
              <w:tabs>
                <w:tab w:val="clear" w:pos="720"/>
              </w:tabs>
              <w:bidi w:val="0"/>
              <w:ind w:hanging="0" w:start="0"/>
              <w:jc w:val="center"/>
              <w:rPr/>
            </w:pPr>
            <w:r>
              <w:rPr/>
              <w:t>07</w:t>
            </w:r>
          </w:p>
        </w:tc>
        <w:tc>
          <w:tcPr>
            <w:tcW w:w="454" w:type="dxa"/>
            <w:tcBorders/>
            <w:vAlign w:val="bottom"/>
          </w:tcPr>
          <w:p>
            <w:pPr>
              <w:pStyle w:val="ConsPlusNormal"/>
              <w:tabs>
                <w:tab w:val="clear" w:pos="720"/>
              </w:tabs>
              <w:bidi w:val="0"/>
              <w:ind w:hanging="0" w:start="0"/>
              <w:jc w:val="center"/>
              <w:rPr/>
            </w:pPr>
            <w:r>
              <w:rPr/>
              <w:t>05</w:t>
            </w:r>
          </w:p>
        </w:tc>
        <w:tc>
          <w:tcPr>
            <w:tcW w:w="1644" w:type="dxa"/>
            <w:tcBorders/>
            <w:vAlign w:val="bottom"/>
          </w:tcPr>
          <w:p>
            <w:pPr>
              <w:pStyle w:val="ConsPlusNormal"/>
              <w:tabs>
                <w:tab w:val="clear" w:pos="720"/>
              </w:tabs>
              <w:bidi w:val="0"/>
              <w:ind w:hanging="0" w:start="0"/>
              <w:jc w:val="center"/>
              <w:rPr/>
            </w:pPr>
            <w:r>
              <w:rPr/>
              <w:t>01 4 07 00000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11 836,1</w:t>
            </w:r>
          </w:p>
        </w:tc>
        <w:tc>
          <w:tcPr>
            <w:tcW w:w="1870" w:type="dxa"/>
            <w:tcBorders/>
            <w:vAlign w:val="bottom"/>
          </w:tcPr>
          <w:p>
            <w:pPr>
              <w:pStyle w:val="ConsPlusNormal"/>
              <w:tabs>
                <w:tab w:val="clear" w:pos="720"/>
              </w:tabs>
              <w:bidi w:val="0"/>
              <w:ind w:hanging="0" w:start="0"/>
              <w:jc w:val="end"/>
              <w:rPr/>
            </w:pPr>
            <w:r>
              <w:rPr/>
              <w:t>11 836,1</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452" w:type="dxa"/>
            <w:tcBorders/>
            <w:vAlign w:val="bottom"/>
          </w:tcPr>
          <w:p>
            <w:pPr>
              <w:pStyle w:val="ConsPlusNormal"/>
              <w:tabs>
                <w:tab w:val="clear" w:pos="720"/>
              </w:tabs>
              <w:bidi w:val="0"/>
              <w:ind w:hanging="0" w:start="0"/>
              <w:jc w:val="center"/>
              <w:rPr/>
            </w:pPr>
            <w:r>
              <w:rPr/>
              <w:t>07</w:t>
            </w:r>
          </w:p>
        </w:tc>
        <w:tc>
          <w:tcPr>
            <w:tcW w:w="454" w:type="dxa"/>
            <w:tcBorders/>
            <w:vAlign w:val="bottom"/>
          </w:tcPr>
          <w:p>
            <w:pPr>
              <w:pStyle w:val="ConsPlusNormal"/>
              <w:tabs>
                <w:tab w:val="clear" w:pos="720"/>
              </w:tabs>
              <w:bidi w:val="0"/>
              <w:ind w:hanging="0" w:start="0"/>
              <w:jc w:val="center"/>
              <w:rPr/>
            </w:pPr>
            <w:r>
              <w:rPr/>
              <w:t>05</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200</w:t>
            </w:r>
          </w:p>
        </w:tc>
        <w:tc>
          <w:tcPr>
            <w:tcW w:w="1871" w:type="dxa"/>
            <w:tcBorders/>
            <w:vAlign w:val="bottom"/>
          </w:tcPr>
          <w:p>
            <w:pPr>
              <w:pStyle w:val="ConsPlusNormal"/>
              <w:tabs>
                <w:tab w:val="clear" w:pos="720"/>
              </w:tabs>
              <w:bidi w:val="0"/>
              <w:ind w:hanging="0" w:start="0"/>
              <w:jc w:val="end"/>
              <w:rPr/>
            </w:pPr>
            <w:r>
              <w:rPr/>
              <w:t>11 836,1</w:t>
            </w:r>
          </w:p>
        </w:tc>
        <w:tc>
          <w:tcPr>
            <w:tcW w:w="1870" w:type="dxa"/>
            <w:tcBorders/>
            <w:vAlign w:val="bottom"/>
          </w:tcPr>
          <w:p>
            <w:pPr>
              <w:pStyle w:val="ConsPlusNormal"/>
              <w:tabs>
                <w:tab w:val="clear" w:pos="720"/>
              </w:tabs>
              <w:bidi w:val="0"/>
              <w:ind w:hanging="0" w:start="0"/>
              <w:jc w:val="end"/>
              <w:rPr/>
            </w:pPr>
            <w:r>
              <w:rPr/>
              <w:t>11 836,1</w:t>
            </w:r>
          </w:p>
        </w:tc>
      </w:tr>
      <w:tr>
        <w:trPr/>
        <w:tc>
          <w:tcPr>
            <w:tcW w:w="2211" w:type="dxa"/>
            <w:tcBorders/>
          </w:tcPr>
          <w:p>
            <w:pPr>
              <w:pStyle w:val="ConsPlusNormal"/>
              <w:tabs>
                <w:tab w:val="clear" w:pos="720"/>
              </w:tabs>
              <w:bidi w:val="0"/>
              <w:ind w:hanging="0" w:start="0"/>
              <w:jc w:val="start"/>
              <w:rPr/>
            </w:pPr>
            <w:r>
              <w:rPr/>
              <w:t>Здравоохранение</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00</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4 830 526 819,8</w:t>
            </w:r>
          </w:p>
        </w:tc>
        <w:tc>
          <w:tcPr>
            <w:tcW w:w="1870" w:type="dxa"/>
            <w:tcBorders/>
            <w:vAlign w:val="bottom"/>
          </w:tcPr>
          <w:p>
            <w:pPr>
              <w:pStyle w:val="ConsPlusNormal"/>
              <w:tabs>
                <w:tab w:val="clear" w:pos="720"/>
              </w:tabs>
              <w:bidi w:val="0"/>
              <w:ind w:hanging="0" w:start="0"/>
              <w:jc w:val="end"/>
              <w:rPr/>
            </w:pPr>
            <w:r>
              <w:rPr/>
              <w:t>5 160 052 977,6</w:t>
            </w:r>
          </w:p>
        </w:tc>
      </w:tr>
      <w:tr>
        <w:trPr/>
        <w:tc>
          <w:tcPr>
            <w:tcW w:w="2211" w:type="dxa"/>
            <w:tcBorders/>
          </w:tcPr>
          <w:p>
            <w:pPr>
              <w:pStyle w:val="ConsPlusNormal"/>
              <w:tabs>
                <w:tab w:val="clear" w:pos="720"/>
              </w:tabs>
              <w:bidi w:val="0"/>
              <w:ind w:hanging="0" w:start="0"/>
              <w:jc w:val="start"/>
              <w:rPr/>
            </w:pPr>
            <w:r>
              <w:rPr/>
              <w:t>Другие вопросы в области здравоохранения</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start"/>
              <w:rPr/>
            </w:pPr>
            <w:r>
              <w:rPr/>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4 830 526 819,8</w:t>
            </w:r>
          </w:p>
        </w:tc>
        <w:tc>
          <w:tcPr>
            <w:tcW w:w="1870" w:type="dxa"/>
            <w:tcBorders/>
            <w:vAlign w:val="bottom"/>
          </w:tcPr>
          <w:p>
            <w:pPr>
              <w:pStyle w:val="ConsPlusNormal"/>
              <w:tabs>
                <w:tab w:val="clear" w:pos="720"/>
              </w:tabs>
              <w:bidi w:val="0"/>
              <w:ind w:hanging="0" w:start="0"/>
              <w:jc w:val="end"/>
              <w:rPr/>
            </w:pPr>
            <w:r>
              <w:rPr/>
              <w:t>5 160 052 977,6</w:t>
            </w:r>
          </w:p>
        </w:tc>
      </w:tr>
      <w:tr>
        <w:trPr/>
        <w:tc>
          <w:tcPr>
            <w:tcW w:w="2211" w:type="dxa"/>
            <w:tcBorders/>
          </w:tcPr>
          <w:p>
            <w:pPr>
              <w:pStyle w:val="ConsPlusNormal"/>
              <w:tabs>
                <w:tab w:val="clear" w:pos="720"/>
              </w:tabs>
              <w:bidi w:val="0"/>
              <w:ind w:hanging="0" w:start="0"/>
              <w:jc w:val="start"/>
              <w:rPr/>
            </w:pPr>
            <w:r>
              <w:rPr/>
              <w:t xml:space="preserve">Государственная </w:t>
            </w:r>
            <w:hyperlink r:id="rId18">
              <w:r>
                <w:rPr>
                  <w:rStyle w:val="Style9"/>
                  <w:color w:val="0000FF"/>
                </w:rPr>
                <w:t>программа</w:t>
              </w:r>
            </w:hyperlink>
            <w:r>
              <w:rPr/>
              <w:t xml:space="preserve"> Российской Федерации "Развитие здравоохранения"</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01 0 00 00000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4 830 526 819,8</w:t>
            </w:r>
          </w:p>
        </w:tc>
        <w:tc>
          <w:tcPr>
            <w:tcW w:w="1870" w:type="dxa"/>
            <w:tcBorders/>
            <w:vAlign w:val="bottom"/>
          </w:tcPr>
          <w:p>
            <w:pPr>
              <w:pStyle w:val="ConsPlusNormal"/>
              <w:tabs>
                <w:tab w:val="clear" w:pos="720"/>
              </w:tabs>
              <w:bidi w:val="0"/>
              <w:ind w:hanging="0" w:start="0"/>
              <w:jc w:val="end"/>
              <w:rPr/>
            </w:pPr>
            <w:r>
              <w:rPr/>
              <w:t>5 160 052 977,6</w:t>
            </w:r>
          </w:p>
        </w:tc>
      </w:tr>
      <w:tr>
        <w:trPr/>
        <w:tc>
          <w:tcPr>
            <w:tcW w:w="2211" w:type="dxa"/>
            <w:tcBorders/>
          </w:tcPr>
          <w:p>
            <w:pPr>
              <w:pStyle w:val="ConsPlusNormal"/>
              <w:tabs>
                <w:tab w:val="clear" w:pos="720"/>
              </w:tabs>
              <w:bidi w:val="0"/>
              <w:ind w:hanging="0" w:start="0"/>
              <w:jc w:val="start"/>
              <w:rPr/>
            </w:pPr>
            <w:r>
              <w:rPr/>
              <w:t>Федеральный проект "Национальная цифровая платформа "Здоровье"</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2 Д8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3 240 150,0</w:t>
            </w:r>
          </w:p>
        </w:tc>
        <w:tc>
          <w:tcPr>
            <w:tcW w:w="1870" w:type="dxa"/>
            <w:tcBorders/>
            <w:vAlign w:val="bottom"/>
          </w:tcPr>
          <w:p>
            <w:pPr>
              <w:pStyle w:val="ConsPlusNormal"/>
              <w:tabs>
                <w:tab w:val="clear" w:pos="720"/>
              </w:tabs>
              <w:bidi w:val="0"/>
              <w:ind w:hanging="0" w:start="0"/>
              <w:jc w:val="end"/>
              <w:rPr/>
            </w:pPr>
            <w:r>
              <w:rPr/>
              <w:t>3 240 150,0</w:t>
            </w:r>
          </w:p>
        </w:tc>
      </w:tr>
      <w:tr>
        <w:trPr/>
        <w:tc>
          <w:tcPr>
            <w:tcW w:w="2211" w:type="dxa"/>
            <w:tcBorders/>
          </w:tcPr>
          <w:p>
            <w:pPr>
              <w:pStyle w:val="ConsPlusNormal"/>
              <w:tabs>
                <w:tab w:val="clear" w:pos="720"/>
              </w:tabs>
              <w:bidi w:val="0"/>
              <w:ind w:hanging="0" w:start="0"/>
              <w:jc w:val="start"/>
              <w:rPr/>
            </w:pPr>
            <w:r>
              <w:rPr/>
              <w:t>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(Закупка товаров, работ и услуг для обеспечения государственных (муниципальных) нужд)</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2 Д8 71560</w:t>
            </w:r>
          </w:p>
        </w:tc>
        <w:tc>
          <w:tcPr>
            <w:tcW w:w="566" w:type="dxa"/>
            <w:tcBorders/>
            <w:vAlign w:val="bottom"/>
          </w:tcPr>
          <w:p>
            <w:pPr>
              <w:pStyle w:val="ConsPlusNormal"/>
              <w:tabs>
                <w:tab w:val="clear" w:pos="720"/>
              </w:tabs>
              <w:bidi w:val="0"/>
              <w:ind w:hanging="0" w:start="0"/>
              <w:jc w:val="center"/>
              <w:rPr/>
            </w:pPr>
            <w:r>
              <w:rPr/>
              <w:t>200</w:t>
            </w:r>
          </w:p>
        </w:tc>
        <w:tc>
          <w:tcPr>
            <w:tcW w:w="1871" w:type="dxa"/>
            <w:tcBorders/>
            <w:vAlign w:val="bottom"/>
          </w:tcPr>
          <w:p>
            <w:pPr>
              <w:pStyle w:val="ConsPlusNormal"/>
              <w:tabs>
                <w:tab w:val="clear" w:pos="720"/>
              </w:tabs>
              <w:bidi w:val="0"/>
              <w:ind w:hanging="0" w:start="0"/>
              <w:jc w:val="end"/>
              <w:rPr/>
            </w:pPr>
            <w:r>
              <w:rPr/>
              <w:t>3 240 150,0</w:t>
            </w:r>
          </w:p>
        </w:tc>
        <w:tc>
          <w:tcPr>
            <w:tcW w:w="1870" w:type="dxa"/>
            <w:tcBorders/>
            <w:vAlign w:val="bottom"/>
          </w:tcPr>
          <w:p>
            <w:pPr>
              <w:pStyle w:val="ConsPlusNormal"/>
              <w:tabs>
                <w:tab w:val="clear" w:pos="720"/>
              </w:tabs>
              <w:bidi w:val="0"/>
              <w:ind w:hanging="0" w:start="0"/>
              <w:jc w:val="end"/>
              <w:rPr/>
            </w:pPr>
            <w:r>
              <w:rPr/>
              <w:t>3 240 150,0</w:t>
            </w:r>
          </w:p>
        </w:tc>
      </w:tr>
      <w:tr>
        <w:trPr/>
        <w:tc>
          <w:tcPr>
            <w:tcW w:w="2211" w:type="dxa"/>
            <w:tcBorders/>
          </w:tcPr>
          <w:p>
            <w:pPr>
              <w:pStyle w:val="ConsPlusNormal"/>
              <w:tabs>
                <w:tab w:val="clear" w:pos="720"/>
              </w:tabs>
              <w:bidi w:val="0"/>
              <w:ind w:hanging="0" w:start="0"/>
              <w:jc w:val="start"/>
              <w:rPr/>
            </w:pPr>
            <w:r>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01 4 20 00000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149 734 849,5</w:t>
            </w:r>
          </w:p>
        </w:tc>
        <w:tc>
          <w:tcPr>
            <w:tcW w:w="1870" w:type="dxa"/>
            <w:tcBorders/>
            <w:vAlign w:val="bottom"/>
          </w:tcPr>
          <w:p>
            <w:pPr>
              <w:pStyle w:val="ConsPlusNormal"/>
              <w:tabs>
                <w:tab w:val="clear" w:pos="720"/>
              </w:tabs>
              <w:bidi w:val="0"/>
              <w:ind w:hanging="0" w:start="0"/>
              <w:jc w:val="end"/>
              <w:rPr/>
            </w:pPr>
            <w:r>
              <w:rPr/>
              <w:t>157 901 036,9</w:t>
            </w:r>
          </w:p>
        </w:tc>
      </w:tr>
      <w:tr>
        <w:trPr/>
        <w:tc>
          <w:tcPr>
            <w:tcW w:w="2211" w:type="dxa"/>
            <w:tcBorders/>
          </w:tcPr>
          <w:p>
            <w:pPr>
              <w:pStyle w:val="ConsPlusNormal"/>
              <w:tabs>
                <w:tab w:val="clear" w:pos="720"/>
              </w:tabs>
              <w:bidi w:val="0"/>
              <w:ind w:hanging="0" w:start="0"/>
              <w:jc w:val="start"/>
              <w:rPr/>
            </w:pPr>
            <w:r>
              <w:rPr/>
              <w:t>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01 4 20 60060</w:t>
            </w:r>
          </w:p>
        </w:tc>
        <w:tc>
          <w:tcPr>
            <w:tcW w:w="566" w:type="dxa"/>
            <w:tcBorders/>
            <w:vAlign w:val="bottom"/>
          </w:tcPr>
          <w:p>
            <w:pPr>
              <w:pStyle w:val="ConsPlusNormal"/>
              <w:tabs>
                <w:tab w:val="clear" w:pos="720"/>
              </w:tabs>
              <w:bidi w:val="0"/>
              <w:ind w:hanging="0" w:start="0"/>
              <w:jc w:val="center"/>
              <w:rPr/>
            </w:pPr>
            <w:r>
              <w:rPr/>
              <w:t>800</w:t>
            </w:r>
          </w:p>
        </w:tc>
        <w:tc>
          <w:tcPr>
            <w:tcW w:w="1871" w:type="dxa"/>
            <w:tcBorders/>
            <w:vAlign w:val="bottom"/>
          </w:tcPr>
          <w:p>
            <w:pPr>
              <w:pStyle w:val="ConsPlusNormal"/>
              <w:tabs>
                <w:tab w:val="clear" w:pos="720"/>
              </w:tabs>
              <w:bidi w:val="0"/>
              <w:ind w:hanging="0" w:start="0"/>
              <w:jc w:val="end"/>
              <w:rPr/>
            </w:pPr>
            <w:r>
              <w:rPr/>
              <w:t>2 302 678,1</w:t>
            </w:r>
          </w:p>
        </w:tc>
        <w:tc>
          <w:tcPr>
            <w:tcW w:w="1870" w:type="dxa"/>
            <w:tcBorders/>
            <w:vAlign w:val="bottom"/>
          </w:tcPr>
          <w:p>
            <w:pPr>
              <w:pStyle w:val="ConsPlusNormal"/>
              <w:tabs>
                <w:tab w:val="clear" w:pos="720"/>
              </w:tabs>
              <w:bidi w:val="0"/>
              <w:ind w:hanging="0" w:start="0"/>
              <w:jc w:val="end"/>
              <w:rPr/>
            </w:pPr>
            <w:r>
              <w:rPr/>
              <w:t>2 434 780,9</w:t>
            </w:r>
          </w:p>
        </w:tc>
      </w:tr>
      <w:tr>
        <w:trPr/>
        <w:tc>
          <w:tcPr>
            <w:tcW w:w="2211" w:type="dxa"/>
            <w:tcBorders/>
          </w:tcPr>
          <w:p>
            <w:pPr>
              <w:pStyle w:val="ConsPlusNormal"/>
              <w:tabs>
                <w:tab w:val="clear" w:pos="720"/>
              </w:tabs>
              <w:bidi w:val="0"/>
              <w:ind w:hanging="0" w:start="0"/>
              <w:jc w:val="start"/>
              <w:rPr/>
            </w:pPr>
            <w:r>
              <w:rP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01 4 20 92110</w:t>
            </w:r>
          </w:p>
        </w:tc>
        <w:tc>
          <w:tcPr>
            <w:tcW w:w="566" w:type="dxa"/>
            <w:tcBorders/>
            <w:vAlign w:val="bottom"/>
          </w:tcPr>
          <w:p>
            <w:pPr>
              <w:pStyle w:val="ConsPlusNormal"/>
              <w:tabs>
                <w:tab w:val="clear" w:pos="720"/>
              </w:tabs>
              <w:bidi w:val="0"/>
              <w:ind w:hanging="0" w:start="0"/>
              <w:jc w:val="center"/>
              <w:rPr/>
            </w:pPr>
            <w:r>
              <w:rPr/>
              <w:t>600</w:t>
            </w:r>
          </w:p>
        </w:tc>
        <w:tc>
          <w:tcPr>
            <w:tcW w:w="1871" w:type="dxa"/>
            <w:tcBorders/>
            <w:vAlign w:val="bottom"/>
          </w:tcPr>
          <w:p>
            <w:pPr>
              <w:pStyle w:val="ConsPlusNormal"/>
              <w:tabs>
                <w:tab w:val="clear" w:pos="720"/>
              </w:tabs>
              <w:bidi w:val="0"/>
              <w:ind w:hanging="0" w:start="0"/>
              <w:jc w:val="end"/>
              <w:rPr/>
            </w:pPr>
            <w:r>
              <w:rPr/>
              <w:t>147 432 171,4</w:t>
            </w:r>
          </w:p>
        </w:tc>
        <w:tc>
          <w:tcPr>
            <w:tcW w:w="1870" w:type="dxa"/>
            <w:tcBorders/>
            <w:vAlign w:val="bottom"/>
          </w:tcPr>
          <w:p>
            <w:pPr>
              <w:pStyle w:val="ConsPlusNormal"/>
              <w:tabs>
                <w:tab w:val="clear" w:pos="720"/>
              </w:tabs>
              <w:bidi w:val="0"/>
              <w:ind w:hanging="0" w:start="0"/>
              <w:jc w:val="end"/>
              <w:rPr/>
            </w:pPr>
            <w:r>
              <w:rPr/>
              <w:t>155 466 256,0</w:t>
            </w:r>
          </w:p>
        </w:tc>
      </w:tr>
      <w:tr>
        <w:trPr/>
        <w:tc>
          <w:tcPr>
            <w:tcW w:w="2211" w:type="dxa"/>
            <w:tcBorders/>
          </w:tcPr>
          <w:p>
            <w:pPr>
              <w:pStyle w:val="ConsPlusNormal"/>
              <w:tabs>
                <w:tab w:val="clear" w:pos="720"/>
              </w:tabs>
              <w:bidi w:val="0"/>
              <w:ind w:hanging="0" w:start="0"/>
              <w:jc w:val="start"/>
              <w:rPr/>
            </w:pPr>
            <w:r>
              <w:rPr/>
              <w:t>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01 4 07 00000</w:t>
            </w:r>
          </w:p>
        </w:tc>
        <w:tc>
          <w:tcPr>
            <w:tcW w:w="566" w:type="dxa"/>
            <w:tcBorders/>
            <w:vAlign w:val="bottom"/>
          </w:tcPr>
          <w:p>
            <w:pPr>
              <w:pStyle w:val="ConsPlusNormal"/>
              <w:tabs>
                <w:tab w:val="clear" w:pos="720"/>
              </w:tabs>
              <w:bidi w:val="0"/>
              <w:ind w:hanging="0" w:start="0"/>
              <w:jc w:val="start"/>
              <w:rPr/>
            </w:pPr>
            <w:r>
              <w:rPr/>
            </w:r>
          </w:p>
        </w:tc>
        <w:tc>
          <w:tcPr>
            <w:tcW w:w="1871" w:type="dxa"/>
            <w:tcBorders/>
            <w:vAlign w:val="bottom"/>
          </w:tcPr>
          <w:p>
            <w:pPr>
              <w:pStyle w:val="ConsPlusNormal"/>
              <w:tabs>
                <w:tab w:val="clear" w:pos="720"/>
              </w:tabs>
              <w:bidi w:val="0"/>
              <w:ind w:hanging="0" w:start="0"/>
              <w:jc w:val="end"/>
              <w:rPr/>
            </w:pPr>
            <w:r>
              <w:rPr/>
              <w:t>4 677 551 820,3</w:t>
            </w:r>
          </w:p>
        </w:tc>
        <w:tc>
          <w:tcPr>
            <w:tcW w:w="1870" w:type="dxa"/>
            <w:tcBorders/>
            <w:vAlign w:val="bottom"/>
          </w:tcPr>
          <w:p>
            <w:pPr>
              <w:pStyle w:val="ConsPlusNormal"/>
              <w:tabs>
                <w:tab w:val="clear" w:pos="720"/>
              </w:tabs>
              <w:bidi w:val="0"/>
              <w:ind w:hanging="0" w:start="0"/>
              <w:jc w:val="end"/>
              <w:rPr/>
            </w:pPr>
            <w:r>
              <w:rPr/>
              <w:t>4 998 911 790,7</w:t>
            </w:r>
          </w:p>
        </w:tc>
      </w:tr>
      <w:tr>
        <w:trPr/>
        <w:tc>
          <w:tcPr>
            <w:tcW w:w="2211" w:type="dxa"/>
            <w:tcBorders/>
          </w:tcPr>
          <w:p>
            <w:pPr>
              <w:pStyle w:val="ConsPlusNormal"/>
              <w:tabs>
                <w:tab w:val="clear" w:pos="720"/>
              </w:tabs>
              <w:bidi w:val="0"/>
              <w:ind w:hanging="0" w:start="0"/>
              <w:jc w:val="start"/>
              <w:rPr/>
            </w:pPr>
            <w:r>
              <w:rP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01 4 07 39640</w:t>
            </w:r>
          </w:p>
        </w:tc>
        <w:tc>
          <w:tcPr>
            <w:tcW w:w="566" w:type="dxa"/>
            <w:tcBorders/>
            <w:vAlign w:val="bottom"/>
          </w:tcPr>
          <w:p>
            <w:pPr>
              <w:pStyle w:val="ConsPlusNormal"/>
              <w:tabs>
                <w:tab w:val="clear" w:pos="720"/>
              </w:tabs>
              <w:bidi w:val="0"/>
              <w:ind w:hanging="0" w:start="0"/>
              <w:jc w:val="center"/>
              <w:rPr/>
            </w:pPr>
            <w:r>
              <w:rPr/>
              <w:t>500</w:t>
            </w:r>
          </w:p>
        </w:tc>
        <w:tc>
          <w:tcPr>
            <w:tcW w:w="1871" w:type="dxa"/>
            <w:tcBorders/>
            <w:vAlign w:val="bottom"/>
          </w:tcPr>
          <w:p>
            <w:pPr>
              <w:pStyle w:val="ConsPlusNormal"/>
              <w:tabs>
                <w:tab w:val="clear" w:pos="720"/>
              </w:tabs>
              <w:bidi w:val="0"/>
              <w:ind w:hanging="0" w:start="0"/>
              <w:jc w:val="end"/>
              <w:rPr/>
            </w:pPr>
            <w:r>
              <w:rPr/>
              <w:t>12 124 973,7</w:t>
            </w:r>
          </w:p>
        </w:tc>
        <w:tc>
          <w:tcPr>
            <w:tcW w:w="1870" w:type="dxa"/>
            <w:tcBorders/>
            <w:vAlign w:val="bottom"/>
          </w:tcPr>
          <w:p>
            <w:pPr>
              <w:pStyle w:val="ConsPlusNormal"/>
              <w:tabs>
                <w:tab w:val="clear" w:pos="720"/>
              </w:tabs>
              <w:bidi w:val="0"/>
              <w:ind w:hanging="0" w:start="0"/>
              <w:jc w:val="end"/>
              <w:rPr/>
            </w:pPr>
            <w:r>
              <w:rPr/>
              <w:t>12 096 302,8</w:t>
            </w:r>
          </w:p>
        </w:tc>
      </w:tr>
      <w:tr>
        <w:trPr/>
        <w:tc>
          <w:tcPr>
            <w:tcW w:w="2211" w:type="dxa"/>
            <w:tcBorders/>
          </w:tcPr>
          <w:p>
            <w:pPr>
              <w:pStyle w:val="ConsPlusNormal"/>
              <w:tabs>
                <w:tab w:val="clear" w:pos="720"/>
              </w:tabs>
              <w:bidi w:val="0"/>
              <w:ind w:hanging="0" w:start="0"/>
              <w:jc w:val="start"/>
              <w:rPr/>
            </w:pPr>
            <w:r>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01 4 07 50930</w:t>
            </w:r>
          </w:p>
        </w:tc>
        <w:tc>
          <w:tcPr>
            <w:tcW w:w="566" w:type="dxa"/>
            <w:tcBorders/>
            <w:vAlign w:val="bottom"/>
          </w:tcPr>
          <w:p>
            <w:pPr>
              <w:pStyle w:val="ConsPlusNormal"/>
              <w:tabs>
                <w:tab w:val="clear" w:pos="720"/>
              </w:tabs>
              <w:bidi w:val="0"/>
              <w:ind w:hanging="0" w:start="0"/>
              <w:jc w:val="center"/>
              <w:rPr/>
            </w:pPr>
            <w:r>
              <w:rPr/>
              <w:t>500</w:t>
            </w:r>
          </w:p>
        </w:tc>
        <w:tc>
          <w:tcPr>
            <w:tcW w:w="1871" w:type="dxa"/>
            <w:tcBorders/>
            <w:vAlign w:val="bottom"/>
          </w:tcPr>
          <w:p>
            <w:pPr>
              <w:pStyle w:val="ConsPlusNormal"/>
              <w:tabs>
                <w:tab w:val="clear" w:pos="720"/>
              </w:tabs>
              <w:bidi w:val="0"/>
              <w:ind w:hanging="0" w:start="0"/>
              <w:jc w:val="end"/>
              <w:rPr/>
            </w:pPr>
            <w:r>
              <w:rPr/>
              <w:t>3 925 113 488,0</w:t>
            </w:r>
          </w:p>
        </w:tc>
        <w:tc>
          <w:tcPr>
            <w:tcW w:w="1870" w:type="dxa"/>
            <w:tcBorders/>
            <w:vAlign w:val="bottom"/>
          </w:tcPr>
          <w:p>
            <w:pPr>
              <w:pStyle w:val="ConsPlusNormal"/>
              <w:tabs>
                <w:tab w:val="clear" w:pos="720"/>
              </w:tabs>
              <w:bidi w:val="0"/>
              <w:ind w:hanging="0" w:start="0"/>
              <w:jc w:val="end"/>
              <w:rPr/>
            </w:pPr>
            <w:r>
              <w:rPr/>
              <w:t>4 193 547 933,3</w:t>
            </w:r>
          </w:p>
        </w:tc>
      </w:tr>
      <w:tr>
        <w:trPr/>
        <w:tc>
          <w:tcPr>
            <w:tcW w:w="2211" w:type="dxa"/>
            <w:tcBorders/>
          </w:tcPr>
          <w:p>
            <w:pPr>
              <w:pStyle w:val="ConsPlusNormal"/>
              <w:tabs>
                <w:tab w:val="clear" w:pos="720"/>
              </w:tabs>
              <w:bidi w:val="0"/>
              <w:ind w:hanging="0" w:start="0"/>
              <w:jc w:val="start"/>
              <w:rPr/>
            </w:pPr>
            <w:r>
              <w:rPr/>
              <w:t>Расходы на обеспечение деятельности (оказание услуг) государственных учреждений (Социальное обеспечение и иные выплаты населению)</w:t>
            </w:r>
          </w:p>
        </w:tc>
        <w:tc>
          <w:tcPr>
            <w:tcW w:w="452" w:type="dxa"/>
            <w:tcBorders/>
            <w:vAlign w:val="bottom"/>
          </w:tcPr>
          <w:p>
            <w:pPr>
              <w:pStyle w:val="ConsPlusNormal"/>
              <w:tabs>
                <w:tab w:val="clear" w:pos="720"/>
              </w:tabs>
              <w:bidi w:val="0"/>
              <w:ind w:hanging="0" w:start="0"/>
              <w:jc w:val="center"/>
              <w:rPr/>
            </w:pPr>
            <w:r>
              <w:rPr/>
              <w:t>09</w:t>
            </w:r>
          </w:p>
        </w:tc>
        <w:tc>
          <w:tcPr>
            <w:tcW w:w="454" w:type="dxa"/>
            <w:tcBorders/>
            <w:vAlign w:val="bottom"/>
          </w:tcPr>
          <w:p>
            <w:pPr>
              <w:pStyle w:val="ConsPlusNormal"/>
              <w:tabs>
                <w:tab w:val="clear" w:pos="720"/>
              </w:tabs>
              <w:bidi w:val="0"/>
              <w:ind w:hanging="0" w:start="0"/>
              <w:jc w:val="center"/>
              <w:rPr/>
            </w:pPr>
            <w:r>
              <w:rPr/>
              <w:t>09</w:t>
            </w:r>
          </w:p>
        </w:tc>
        <w:tc>
          <w:tcPr>
            <w:tcW w:w="1644" w:type="dxa"/>
            <w:tcBorders/>
            <w:vAlign w:val="bottom"/>
          </w:tcPr>
          <w:p>
            <w:pPr>
              <w:pStyle w:val="ConsPlusNormal"/>
              <w:tabs>
                <w:tab w:val="clear" w:pos="720"/>
              </w:tabs>
              <w:bidi w:val="0"/>
              <w:ind w:hanging="0" w:start="0"/>
              <w:jc w:val="center"/>
              <w:rPr/>
            </w:pPr>
            <w:r>
              <w:rPr/>
              <w:t>01 4 07 90059</w:t>
            </w:r>
          </w:p>
        </w:tc>
        <w:tc>
          <w:tcPr>
            <w:tcW w:w="566" w:type="dxa"/>
            <w:tcBorders/>
            <w:vAlign w:val="bottom"/>
          </w:tcPr>
          <w:p>
            <w:pPr>
              <w:pStyle w:val="ConsPlusNormal"/>
              <w:tabs>
                <w:tab w:val="clear" w:pos="720"/>
              </w:tabs>
              <w:bidi w:val="0"/>
              <w:ind w:hanging="0" w:start="0"/>
              <w:jc w:val="center"/>
              <w:rPr/>
            </w:pPr>
            <w:r>
              <w:rPr/>
              <w:t>300</w:t>
            </w:r>
          </w:p>
        </w:tc>
        <w:tc>
          <w:tcPr>
            <w:tcW w:w="1871" w:type="dxa"/>
            <w:tcBorders/>
            <w:vAlign w:val="bottom"/>
          </w:tcPr>
          <w:p>
            <w:pPr>
              <w:pStyle w:val="ConsPlusNormal"/>
              <w:tabs>
                <w:tab w:val="clear" w:pos="720"/>
              </w:tabs>
              <w:bidi w:val="0"/>
              <w:ind w:hanging="0" w:start="0"/>
              <w:jc w:val="end"/>
              <w:rPr/>
            </w:pPr>
            <w:r>
              <w:rPr/>
              <w:t>270 296 914,8</w:t>
            </w:r>
          </w:p>
        </w:tc>
        <w:tc>
          <w:tcPr>
            <w:tcW w:w="1870" w:type="dxa"/>
            <w:tcBorders/>
            <w:vAlign w:val="bottom"/>
          </w:tcPr>
          <w:p>
            <w:pPr>
              <w:pStyle w:val="ConsPlusNormal"/>
              <w:tabs>
                <w:tab w:val="clear" w:pos="720"/>
              </w:tabs>
              <w:bidi w:val="0"/>
              <w:ind w:hanging="0" w:start="0"/>
              <w:jc w:val="end"/>
              <w:rPr/>
            </w:pPr>
            <w:r>
              <w:rPr/>
              <w:t>288 572 069,1</w:t>
            </w:r>
          </w:p>
        </w:tc>
      </w:tr>
      <w:tr>
        <w:trPr/>
        <w:tc>
          <w:tcPr>
            <w:tcW w:w="2211" w:type="dxa"/>
            <w:tcBorders>
              <w:bottom w:val="single" w:sz="4" w:space="0" w:color="000000"/>
            </w:tcBorders>
          </w:tcPr>
          <w:p>
            <w:pPr>
              <w:pStyle w:val="ConsPlusNormal"/>
              <w:tabs>
                <w:tab w:val="clear" w:pos="720"/>
              </w:tabs>
              <w:bidi w:val="0"/>
              <w:ind w:hanging="0" w:start="0"/>
              <w:jc w:val="start"/>
              <w:rPr/>
            </w:pPr>
            <w:r>
              <w:rPr/>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452" w:type="dxa"/>
            <w:tcBorders>
              <w:bottom w:val="single" w:sz="4" w:space="0" w:color="000000"/>
            </w:tcBorders>
            <w:vAlign w:val="bottom"/>
          </w:tcPr>
          <w:p>
            <w:pPr>
              <w:pStyle w:val="ConsPlusNormal"/>
              <w:tabs>
                <w:tab w:val="clear" w:pos="720"/>
              </w:tabs>
              <w:bidi w:val="0"/>
              <w:ind w:hanging="0" w:start="0"/>
              <w:jc w:val="center"/>
              <w:rPr/>
            </w:pPr>
            <w:r>
              <w:rPr/>
              <w:t>09</w:t>
            </w:r>
          </w:p>
        </w:tc>
        <w:tc>
          <w:tcPr>
            <w:tcW w:w="454" w:type="dxa"/>
            <w:tcBorders>
              <w:bottom w:val="single" w:sz="4" w:space="0" w:color="000000"/>
            </w:tcBorders>
            <w:vAlign w:val="bottom"/>
          </w:tcPr>
          <w:p>
            <w:pPr>
              <w:pStyle w:val="ConsPlusNormal"/>
              <w:tabs>
                <w:tab w:val="clear" w:pos="720"/>
              </w:tabs>
              <w:bidi w:val="0"/>
              <w:ind w:hanging="0" w:start="0"/>
              <w:jc w:val="center"/>
              <w:rPr/>
            </w:pPr>
            <w:r>
              <w:rPr/>
              <w:t>09</w:t>
            </w:r>
          </w:p>
        </w:tc>
        <w:tc>
          <w:tcPr>
            <w:tcW w:w="1644" w:type="dxa"/>
            <w:tcBorders>
              <w:bottom w:val="single" w:sz="4" w:space="0" w:color="000000"/>
            </w:tcBorders>
            <w:vAlign w:val="bottom"/>
          </w:tcPr>
          <w:p>
            <w:pPr>
              <w:pStyle w:val="ConsPlusNormal"/>
              <w:tabs>
                <w:tab w:val="clear" w:pos="720"/>
              </w:tabs>
              <w:bidi w:val="0"/>
              <w:ind w:hanging="0" w:start="0"/>
              <w:jc w:val="center"/>
              <w:rPr/>
            </w:pPr>
            <w:r>
              <w:rPr/>
              <w:t>01 4 07 99999</w:t>
            </w:r>
          </w:p>
        </w:tc>
        <w:tc>
          <w:tcPr>
            <w:tcW w:w="566" w:type="dxa"/>
            <w:tcBorders>
              <w:bottom w:val="single" w:sz="4" w:space="0" w:color="000000"/>
            </w:tcBorders>
            <w:vAlign w:val="bottom"/>
          </w:tcPr>
          <w:p>
            <w:pPr>
              <w:pStyle w:val="ConsPlusNormal"/>
              <w:tabs>
                <w:tab w:val="clear" w:pos="720"/>
              </w:tabs>
              <w:bidi w:val="0"/>
              <w:ind w:hanging="0" w:start="0"/>
              <w:jc w:val="center"/>
              <w:rPr/>
            </w:pPr>
            <w:r>
              <w:rPr/>
              <w:t>800</w:t>
            </w:r>
          </w:p>
        </w:tc>
        <w:tc>
          <w:tcPr>
            <w:tcW w:w="1871" w:type="dxa"/>
            <w:tcBorders>
              <w:bottom w:val="single" w:sz="4" w:space="0" w:color="000000"/>
            </w:tcBorders>
            <w:vAlign w:val="bottom"/>
          </w:tcPr>
          <w:p>
            <w:pPr>
              <w:pStyle w:val="ConsPlusNormal"/>
              <w:tabs>
                <w:tab w:val="clear" w:pos="720"/>
              </w:tabs>
              <w:bidi w:val="0"/>
              <w:ind w:hanging="0" w:start="0"/>
              <w:jc w:val="end"/>
              <w:rPr/>
            </w:pPr>
            <w:r>
              <w:rPr/>
              <w:t>470 016 443,8</w:t>
            </w:r>
          </w:p>
        </w:tc>
        <w:tc>
          <w:tcPr>
            <w:tcW w:w="1870" w:type="dxa"/>
            <w:tcBorders>
              <w:bottom w:val="single" w:sz="4" w:space="0" w:color="000000"/>
            </w:tcBorders>
            <w:vAlign w:val="bottom"/>
          </w:tcPr>
          <w:p>
            <w:pPr>
              <w:pStyle w:val="ConsPlusNormal"/>
              <w:tabs>
                <w:tab w:val="clear" w:pos="720"/>
              </w:tabs>
              <w:bidi w:val="0"/>
              <w:ind w:hanging="0" w:start="0"/>
              <w:jc w:val="end"/>
              <w:rPr/>
            </w:pPr>
            <w:r>
              <w:rPr/>
              <w:t>504 695 485,5</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 4</w:t>
      </w:r>
    </w:p>
    <w:p>
      <w:pPr>
        <w:pStyle w:val="ConsPlusNormal"/>
        <w:bidi w:val="0"/>
        <w:ind w:hanging="0" w:start="0"/>
        <w:jc w:val="end"/>
        <w:rPr/>
      </w:pPr>
      <w:r>
        <w:rPr/>
        <w:t>к Федеральному закону</w:t>
      </w:r>
    </w:p>
    <w:p>
      <w:pPr>
        <w:pStyle w:val="ConsPlusNormal"/>
        <w:bidi w:val="0"/>
        <w:ind w:hanging="0" w:start="0"/>
        <w:jc w:val="end"/>
        <w:rPr/>
      </w:pPr>
      <w:r>
        <w:rPr/>
        <w:t>"О бюджете Федерального фонда</w:t>
      </w:r>
    </w:p>
    <w:p>
      <w:pPr>
        <w:pStyle w:val="ConsPlusNormal"/>
        <w:bidi w:val="0"/>
        <w:ind w:hanging="0" w:start="0"/>
        <w:jc w:val="end"/>
        <w:rPr/>
      </w:pPr>
      <w:r>
        <w:rPr/>
        <w:t>обязательного медицинского</w:t>
      </w:r>
    </w:p>
    <w:p>
      <w:pPr>
        <w:pStyle w:val="ConsPlusNormal"/>
        <w:bidi w:val="0"/>
        <w:ind w:hanging="0" w:start="0"/>
        <w:jc w:val="end"/>
        <w:rPr/>
      </w:pPr>
      <w:r>
        <w:rPr/>
        <w:t>страхования на 2025 год</w:t>
      </w:r>
    </w:p>
    <w:p>
      <w:pPr>
        <w:pStyle w:val="ConsPlusNormal"/>
        <w:bidi w:val="0"/>
        <w:ind w:hanging="0" w:start="0"/>
        <w:jc w:val="end"/>
        <w:rPr/>
      </w:pPr>
      <w:r>
        <w:rPr/>
        <w:t>и на плановый период</w:t>
      </w:r>
    </w:p>
    <w:p>
      <w:pPr>
        <w:pStyle w:val="ConsPlusNormal"/>
        <w:bidi w:val="0"/>
        <w:ind w:hanging="0" w:start="0"/>
        <w:jc w:val="end"/>
        <w:rPr/>
      </w:pPr>
      <w:r>
        <w:rPr/>
        <w:t>2026 и 2027 годов"</w:t>
      </w:r>
    </w:p>
    <w:p>
      <w:pPr>
        <w:pStyle w:val="ConsPlusNormal"/>
        <w:bidi w:val="0"/>
        <w:ind w:hanging="0" w:start="0"/>
        <w:jc w:val="both"/>
        <w:rPr/>
      </w:pPr>
      <w:r>
        <w:rPr/>
      </w:r>
    </w:p>
    <w:p>
      <w:pPr>
        <w:pStyle w:val="ConsPlusNormal"/>
        <w:bidi w:val="0"/>
        <w:ind w:hanging="0" w:start="0"/>
        <w:jc w:val="center"/>
        <w:rPr>
          <w:b/>
        </w:rPr>
      </w:pPr>
      <w:bookmarkStart w:id="3" w:name="Par612"/>
      <w:bookmarkEnd w:id="3"/>
      <w:r>
        <w:rPr>
          <w:b/>
        </w:rPr>
        <w:t>РАСПРЕДЕЛЕНИЕ</w:t>
      </w:r>
    </w:p>
    <w:p>
      <w:pPr>
        <w:pStyle w:val="ConsPlusNormal"/>
        <w:bidi w:val="0"/>
        <w:ind w:hanging="0" w:start="0"/>
        <w:jc w:val="center"/>
        <w:rPr>
          <w:b/>
        </w:rPr>
      </w:pPr>
      <w:r>
        <w:rPr>
          <w:b/>
        </w:rPr>
        <w:t>СУБВЕНЦИЙ ИЗ БЮДЖЕТА ФЕДЕРАЛЬНОГО ФОНДА ОБЯЗАТЕЛЬНОГО</w:t>
      </w:r>
    </w:p>
    <w:p>
      <w:pPr>
        <w:pStyle w:val="ConsPlusNormal"/>
        <w:bidi w:val="0"/>
        <w:ind w:hanging="0" w:start="0"/>
        <w:jc w:val="center"/>
        <w:rPr>
          <w:b/>
        </w:rPr>
      </w:pPr>
      <w:r>
        <w:rPr>
          <w:b/>
        </w:rPr>
        <w:t>МЕДИЦИНСКОГО СТРАХОВАНИЯ, НАПРАВЛЯЕМЫХ В БЮДЖЕТЫ</w:t>
      </w:r>
    </w:p>
    <w:p>
      <w:pPr>
        <w:pStyle w:val="ConsPlusNormal"/>
        <w:bidi w:val="0"/>
        <w:ind w:hanging="0" w:start="0"/>
        <w:jc w:val="center"/>
        <w:rPr>
          <w:b/>
        </w:rPr>
      </w:pPr>
      <w:r>
        <w:rPr>
          <w:b/>
        </w:rPr>
        <w:t>ТЕРРИТОРИАЛЬНЫХ ФОНДОВ ОБЯЗАТЕЛЬНОГО МЕДИЦИНСКОГО</w:t>
      </w:r>
    </w:p>
    <w:p>
      <w:pPr>
        <w:pStyle w:val="ConsPlusNormal"/>
        <w:bidi w:val="0"/>
        <w:ind w:hanging="0" w:start="0"/>
        <w:jc w:val="center"/>
        <w:rPr>
          <w:b/>
        </w:rPr>
      </w:pPr>
      <w:r>
        <w:rPr>
          <w:b/>
        </w:rPr>
        <w:t>СТРАХОВАНИЯ НА ФИНАНСОВОЕ ОБЕСПЕЧЕНИЕ РАСХОДНЫХ</w:t>
      </w:r>
    </w:p>
    <w:p>
      <w:pPr>
        <w:pStyle w:val="ConsPlusNormal"/>
        <w:bidi w:val="0"/>
        <w:ind w:hanging="0" w:start="0"/>
        <w:jc w:val="center"/>
        <w:rPr>
          <w:b/>
        </w:rPr>
      </w:pPr>
      <w:r>
        <w:rPr>
          <w:b/>
        </w:rPr>
        <w:t>ОБЯЗАТЕЛЬСТВ СУБЪЕКТОВ РОССИЙСКОЙ ФЕДЕРАЦИИ И ГОРОДА</w:t>
      </w:r>
    </w:p>
    <w:p>
      <w:pPr>
        <w:pStyle w:val="ConsPlusNormal"/>
        <w:bidi w:val="0"/>
        <w:ind w:hanging="0" w:start="0"/>
        <w:jc w:val="center"/>
        <w:rPr>
          <w:b/>
        </w:rPr>
      </w:pPr>
      <w:r>
        <w:rPr>
          <w:b/>
        </w:rPr>
        <w:t>БАЙКОНУРА, ВОЗНИКАЮЩИХ ПРИ ОСУЩЕСТВЛЕНИИ ПЕРЕДАННЫХ</w:t>
      </w:r>
    </w:p>
    <w:p>
      <w:pPr>
        <w:pStyle w:val="ConsPlusNormal"/>
        <w:bidi w:val="0"/>
        <w:ind w:hanging="0" w:start="0"/>
        <w:jc w:val="center"/>
        <w:rPr>
          <w:b/>
        </w:rPr>
      </w:pPr>
      <w:r>
        <w:rPr>
          <w:b/>
        </w:rPr>
        <w:t>В СФЕРЕ ОБЯЗАТЕЛЬНОГО МЕДИЦИНСКОГО СТРАХОВАНИЯ</w:t>
      </w:r>
    </w:p>
    <w:p>
      <w:pPr>
        <w:pStyle w:val="ConsPlusNormal"/>
        <w:bidi w:val="0"/>
        <w:ind w:hanging="0" w:start="0"/>
        <w:jc w:val="center"/>
        <w:rPr>
          <w:b/>
        </w:rPr>
      </w:pPr>
      <w:r>
        <w:rPr>
          <w:b/>
        </w:rPr>
        <w:t>ПОЛНОМОЧИЙ, НА 2025 ГОД</w:t>
      </w:r>
    </w:p>
    <w:p>
      <w:pPr>
        <w:pStyle w:val="ConsPlusNormal"/>
        <w:bidi w:val="0"/>
        <w:ind w:hanging="0" w:start="0"/>
        <w:jc w:val="both"/>
        <w:rPr/>
      </w:pPr>
      <w:r>
        <w:rPr/>
      </w:r>
    </w:p>
    <w:p>
      <w:pPr>
        <w:pStyle w:val="ConsPlusNormal"/>
        <w:bidi w:val="0"/>
        <w:ind w:hanging="0" w:start="0"/>
        <w:jc w:val="end"/>
        <w:rPr/>
      </w:pPr>
      <w:r>
        <w:rPr/>
        <w:t>(тыс. рублей)</w:t>
      </w:r>
    </w:p>
    <w:p>
      <w:pPr>
        <w:pStyle w:val="ConsPlusNormal"/>
        <w:bidi w:val="0"/>
        <w:jc w:val="start"/>
        <w:rPr>
          <w:rFonts w:ascii="Times New Roman" w:hAnsi="Times New Roman"/>
          <w:sz w:val="24"/>
        </w:rPr>
      </w:pPr>
      <w:r>
        <w:rPr>
          <w:rFonts w:ascii="Times New Roman" w:hAnsi="Times New Roman"/>
          <w:sz w:val="24"/>
        </w:rPr>
      </w:r>
    </w:p>
    <w:tbl>
      <w:tblPr>
        <w:tblW w:w="9070" w:type="dxa"/>
        <w:jc w:val="start"/>
        <w:tblInd w:w="67" w:type="dxa"/>
        <w:tblLayout w:type="fixed"/>
        <w:tblCellMar>
          <w:top w:w="102" w:type="dxa"/>
          <w:start w:w="62" w:type="dxa"/>
          <w:bottom w:w="102" w:type="dxa"/>
          <w:end w:w="62" w:type="dxa"/>
        </w:tblCellMar>
      </w:tblPr>
      <w:tblGrid>
        <w:gridCol w:w="5101"/>
        <w:gridCol w:w="3968"/>
      </w:tblGrid>
      <w:tr>
        <w:trPr/>
        <w:tc>
          <w:tcPr>
            <w:tcW w:w="5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3968" w:type="dxa"/>
            <w:tcBorders>
              <w:top w:val="single" w:sz="4" w:space="0" w:color="000000"/>
              <w:start w:val="single" w:sz="4" w:space="0" w:color="000000"/>
              <w:bottom w:val="single" w:sz="4" w:space="0" w:color="000000"/>
              <w:end w:val="single" w:sz="4" w:space="0" w:color="000000"/>
            </w:tcBorders>
            <w:vAlign w:val="bottom"/>
          </w:tcPr>
          <w:p>
            <w:pPr>
              <w:pStyle w:val="ConsPlusNormal"/>
              <w:tabs>
                <w:tab w:val="clear" w:pos="720"/>
              </w:tabs>
              <w:bidi w:val="0"/>
              <w:ind w:hanging="0" w:start="0"/>
              <w:jc w:val="center"/>
              <w:rPr/>
            </w:pPr>
            <w:r>
              <w:rPr/>
              <w:t>Субвенции из бюджета Федерального фонда обязательного медицинского страхования</w:t>
            </w:r>
          </w:p>
        </w:tc>
      </w:tr>
      <w:tr>
        <w:trPr/>
        <w:tc>
          <w:tcPr>
            <w:tcW w:w="5101" w:type="dxa"/>
            <w:tcBorders>
              <w:top w:val="single" w:sz="4" w:space="0" w:color="000000"/>
            </w:tcBorders>
          </w:tcPr>
          <w:p>
            <w:pPr>
              <w:pStyle w:val="ConsPlusNormal"/>
              <w:tabs>
                <w:tab w:val="clear" w:pos="720"/>
              </w:tabs>
              <w:bidi w:val="0"/>
              <w:ind w:hanging="0" w:start="0"/>
              <w:jc w:val="start"/>
              <w:rPr/>
            </w:pPr>
            <w:r>
              <w:rPr/>
              <w:t>Российская Федерация</w:t>
            </w:r>
          </w:p>
        </w:tc>
        <w:tc>
          <w:tcPr>
            <w:tcW w:w="3968" w:type="dxa"/>
            <w:tcBorders>
              <w:top w:val="single" w:sz="4" w:space="0" w:color="000000"/>
            </w:tcBorders>
            <w:vAlign w:val="bottom"/>
          </w:tcPr>
          <w:p>
            <w:pPr>
              <w:pStyle w:val="ConsPlusNormal"/>
              <w:tabs>
                <w:tab w:val="clear" w:pos="720"/>
              </w:tabs>
              <w:bidi w:val="0"/>
              <w:ind w:hanging="0" w:start="0"/>
              <w:jc w:val="end"/>
              <w:rPr/>
            </w:pPr>
            <w:r>
              <w:rPr/>
              <w:t>3 639 723 833,5</w:t>
            </w:r>
          </w:p>
        </w:tc>
      </w:tr>
      <w:tr>
        <w:trPr/>
        <w:tc>
          <w:tcPr>
            <w:tcW w:w="5101" w:type="dxa"/>
            <w:tcBorders/>
          </w:tcPr>
          <w:p>
            <w:pPr>
              <w:pStyle w:val="ConsPlusNormal"/>
              <w:tabs>
                <w:tab w:val="clear" w:pos="720"/>
              </w:tabs>
              <w:bidi w:val="0"/>
              <w:ind w:firstLine="283" w:start="0"/>
              <w:jc w:val="start"/>
              <w:rPr/>
            </w:pPr>
            <w:r>
              <w:rPr/>
              <w:t>в том числе:</w:t>
            </w:r>
          </w:p>
        </w:tc>
        <w:tc>
          <w:tcPr>
            <w:tcW w:w="3968" w:type="dxa"/>
            <w:tcBorders/>
            <w:vAlign w:val="bottom"/>
          </w:tcPr>
          <w:p>
            <w:pPr>
              <w:pStyle w:val="ConsPlusNormal"/>
              <w:tabs>
                <w:tab w:val="clear" w:pos="720"/>
              </w:tabs>
              <w:bidi w:val="0"/>
              <w:ind w:hanging="0" w:start="0"/>
              <w:jc w:val="start"/>
              <w:rPr/>
            </w:pPr>
            <w:r>
              <w:rPr/>
            </w:r>
          </w:p>
        </w:tc>
      </w:tr>
      <w:tr>
        <w:trPr/>
        <w:tc>
          <w:tcPr>
            <w:tcW w:w="5101" w:type="dxa"/>
            <w:tcBorders/>
          </w:tcPr>
          <w:p>
            <w:pPr>
              <w:pStyle w:val="ConsPlusNormal"/>
              <w:tabs>
                <w:tab w:val="clear" w:pos="720"/>
              </w:tabs>
              <w:bidi w:val="0"/>
              <w:ind w:hanging="0" w:start="0"/>
              <w:jc w:val="start"/>
              <w:rPr/>
            </w:pPr>
            <w:r>
              <w:rPr/>
              <w:t>Республика Адыгея (Адыгея)</w:t>
            </w:r>
          </w:p>
        </w:tc>
        <w:tc>
          <w:tcPr>
            <w:tcW w:w="3968" w:type="dxa"/>
            <w:tcBorders/>
            <w:vAlign w:val="bottom"/>
          </w:tcPr>
          <w:p>
            <w:pPr>
              <w:pStyle w:val="ConsPlusNormal"/>
              <w:tabs>
                <w:tab w:val="clear" w:pos="720"/>
              </w:tabs>
              <w:bidi w:val="0"/>
              <w:ind w:hanging="0" w:start="0"/>
              <w:jc w:val="end"/>
              <w:rPr/>
            </w:pPr>
            <w:r>
              <w:rPr/>
              <w:t>8 712 213,9</w:t>
            </w:r>
          </w:p>
        </w:tc>
      </w:tr>
      <w:tr>
        <w:trPr/>
        <w:tc>
          <w:tcPr>
            <w:tcW w:w="5101" w:type="dxa"/>
            <w:tcBorders/>
          </w:tcPr>
          <w:p>
            <w:pPr>
              <w:pStyle w:val="ConsPlusNormal"/>
              <w:tabs>
                <w:tab w:val="clear" w:pos="720"/>
              </w:tabs>
              <w:bidi w:val="0"/>
              <w:ind w:hanging="0" w:start="0"/>
              <w:jc w:val="start"/>
              <w:rPr/>
            </w:pPr>
            <w:r>
              <w:rPr/>
              <w:t>Республика Алтай</w:t>
            </w:r>
          </w:p>
        </w:tc>
        <w:tc>
          <w:tcPr>
            <w:tcW w:w="3968" w:type="dxa"/>
            <w:tcBorders/>
            <w:vAlign w:val="bottom"/>
          </w:tcPr>
          <w:p>
            <w:pPr>
              <w:pStyle w:val="ConsPlusNormal"/>
              <w:tabs>
                <w:tab w:val="clear" w:pos="720"/>
              </w:tabs>
              <w:bidi w:val="0"/>
              <w:ind w:hanging="0" w:start="0"/>
              <w:jc w:val="end"/>
              <w:rPr/>
            </w:pPr>
            <w:r>
              <w:rPr/>
              <w:t>7 917 458,4</w:t>
            </w:r>
          </w:p>
        </w:tc>
      </w:tr>
      <w:tr>
        <w:trPr/>
        <w:tc>
          <w:tcPr>
            <w:tcW w:w="5101" w:type="dxa"/>
            <w:tcBorders/>
          </w:tcPr>
          <w:p>
            <w:pPr>
              <w:pStyle w:val="ConsPlusNormal"/>
              <w:tabs>
                <w:tab w:val="clear" w:pos="720"/>
              </w:tabs>
              <w:bidi w:val="0"/>
              <w:ind w:hanging="0" w:start="0"/>
              <w:jc w:val="start"/>
              <w:rPr/>
            </w:pPr>
            <w:r>
              <w:rPr/>
              <w:t>Республика Башкортостан</w:t>
            </w:r>
          </w:p>
        </w:tc>
        <w:tc>
          <w:tcPr>
            <w:tcW w:w="3968" w:type="dxa"/>
            <w:tcBorders/>
            <w:vAlign w:val="bottom"/>
          </w:tcPr>
          <w:p>
            <w:pPr>
              <w:pStyle w:val="ConsPlusNormal"/>
              <w:tabs>
                <w:tab w:val="clear" w:pos="720"/>
              </w:tabs>
              <w:bidi w:val="0"/>
              <w:ind w:hanging="0" w:start="0"/>
              <w:jc w:val="end"/>
              <w:rPr/>
            </w:pPr>
            <w:r>
              <w:rPr/>
              <w:t>90 339 131,1</w:t>
            </w:r>
          </w:p>
        </w:tc>
      </w:tr>
      <w:tr>
        <w:trPr/>
        <w:tc>
          <w:tcPr>
            <w:tcW w:w="5101" w:type="dxa"/>
            <w:tcBorders/>
          </w:tcPr>
          <w:p>
            <w:pPr>
              <w:pStyle w:val="ConsPlusNormal"/>
              <w:tabs>
                <w:tab w:val="clear" w:pos="720"/>
              </w:tabs>
              <w:bidi w:val="0"/>
              <w:ind w:hanging="0" w:start="0"/>
              <w:jc w:val="start"/>
              <w:rPr/>
            </w:pPr>
            <w:r>
              <w:rPr/>
              <w:t>Республика Бурятия</w:t>
            </w:r>
          </w:p>
        </w:tc>
        <w:tc>
          <w:tcPr>
            <w:tcW w:w="3968" w:type="dxa"/>
            <w:tcBorders/>
            <w:vAlign w:val="bottom"/>
          </w:tcPr>
          <w:p>
            <w:pPr>
              <w:pStyle w:val="ConsPlusNormal"/>
              <w:tabs>
                <w:tab w:val="clear" w:pos="720"/>
              </w:tabs>
              <w:bidi w:val="0"/>
              <w:ind w:hanging="0" w:start="0"/>
              <w:jc w:val="end"/>
              <w:rPr/>
            </w:pPr>
            <w:r>
              <w:rPr/>
              <w:t>29 476 587,8</w:t>
            </w:r>
          </w:p>
        </w:tc>
      </w:tr>
      <w:tr>
        <w:trPr/>
        <w:tc>
          <w:tcPr>
            <w:tcW w:w="5101" w:type="dxa"/>
            <w:tcBorders/>
          </w:tcPr>
          <w:p>
            <w:pPr>
              <w:pStyle w:val="ConsPlusNormal"/>
              <w:tabs>
                <w:tab w:val="clear" w:pos="720"/>
              </w:tabs>
              <w:bidi w:val="0"/>
              <w:ind w:hanging="0" w:start="0"/>
              <w:jc w:val="start"/>
              <w:rPr/>
            </w:pPr>
            <w:r>
              <w:rPr/>
              <w:t>Республика Дагестан</w:t>
            </w:r>
          </w:p>
        </w:tc>
        <w:tc>
          <w:tcPr>
            <w:tcW w:w="3968" w:type="dxa"/>
            <w:tcBorders/>
            <w:vAlign w:val="bottom"/>
          </w:tcPr>
          <w:p>
            <w:pPr>
              <w:pStyle w:val="ConsPlusNormal"/>
              <w:tabs>
                <w:tab w:val="clear" w:pos="720"/>
              </w:tabs>
              <w:bidi w:val="0"/>
              <w:ind w:hanging="0" w:start="0"/>
              <w:jc w:val="end"/>
              <w:rPr/>
            </w:pPr>
            <w:r>
              <w:rPr/>
              <w:t>53 290 034,2</w:t>
            </w:r>
          </w:p>
        </w:tc>
      </w:tr>
      <w:tr>
        <w:trPr/>
        <w:tc>
          <w:tcPr>
            <w:tcW w:w="5101" w:type="dxa"/>
            <w:tcBorders/>
          </w:tcPr>
          <w:p>
            <w:pPr>
              <w:pStyle w:val="ConsPlusNormal"/>
              <w:tabs>
                <w:tab w:val="clear" w:pos="720"/>
              </w:tabs>
              <w:bidi w:val="0"/>
              <w:ind w:hanging="0" w:start="0"/>
              <w:jc w:val="start"/>
              <w:rPr/>
            </w:pPr>
            <w:r>
              <w:rPr/>
              <w:t>Республика Ингушетия</w:t>
            </w:r>
          </w:p>
        </w:tc>
        <w:tc>
          <w:tcPr>
            <w:tcW w:w="3968" w:type="dxa"/>
            <w:tcBorders/>
            <w:vAlign w:val="bottom"/>
          </w:tcPr>
          <w:p>
            <w:pPr>
              <w:pStyle w:val="ConsPlusNormal"/>
              <w:tabs>
                <w:tab w:val="clear" w:pos="720"/>
              </w:tabs>
              <w:bidi w:val="0"/>
              <w:ind w:hanging="0" w:start="0"/>
              <w:jc w:val="end"/>
              <w:rPr/>
            </w:pPr>
            <w:r>
              <w:rPr/>
              <w:t>9 185 002,9</w:t>
            </w:r>
          </w:p>
        </w:tc>
      </w:tr>
      <w:tr>
        <w:trPr/>
        <w:tc>
          <w:tcPr>
            <w:tcW w:w="5101" w:type="dxa"/>
            <w:tcBorders/>
          </w:tcPr>
          <w:p>
            <w:pPr>
              <w:pStyle w:val="ConsPlusNormal"/>
              <w:tabs>
                <w:tab w:val="clear" w:pos="720"/>
              </w:tabs>
              <w:bidi w:val="0"/>
              <w:ind w:hanging="0" w:start="0"/>
              <w:jc w:val="start"/>
              <w:rPr/>
            </w:pPr>
            <w:r>
              <w:rPr/>
              <w:t>Кабардино-Балкарская Республика</w:t>
            </w:r>
          </w:p>
        </w:tc>
        <w:tc>
          <w:tcPr>
            <w:tcW w:w="3968" w:type="dxa"/>
            <w:tcBorders/>
            <w:vAlign w:val="bottom"/>
          </w:tcPr>
          <w:p>
            <w:pPr>
              <w:pStyle w:val="ConsPlusNormal"/>
              <w:tabs>
                <w:tab w:val="clear" w:pos="720"/>
              </w:tabs>
              <w:bidi w:val="0"/>
              <w:ind w:hanging="0" w:start="0"/>
              <w:jc w:val="end"/>
              <w:rPr/>
            </w:pPr>
            <w:r>
              <w:rPr/>
              <w:t>15 534 485,6</w:t>
            </w:r>
          </w:p>
        </w:tc>
      </w:tr>
      <w:tr>
        <w:trPr/>
        <w:tc>
          <w:tcPr>
            <w:tcW w:w="5101" w:type="dxa"/>
            <w:tcBorders/>
          </w:tcPr>
          <w:p>
            <w:pPr>
              <w:pStyle w:val="ConsPlusNormal"/>
              <w:tabs>
                <w:tab w:val="clear" w:pos="720"/>
              </w:tabs>
              <w:bidi w:val="0"/>
              <w:ind w:hanging="0" w:start="0"/>
              <w:jc w:val="start"/>
              <w:rPr/>
            </w:pPr>
            <w:r>
              <w:rPr/>
              <w:t>Республика Калмыкия</w:t>
            </w:r>
          </w:p>
        </w:tc>
        <w:tc>
          <w:tcPr>
            <w:tcW w:w="3968" w:type="dxa"/>
            <w:tcBorders/>
            <w:vAlign w:val="bottom"/>
          </w:tcPr>
          <w:p>
            <w:pPr>
              <w:pStyle w:val="ConsPlusNormal"/>
              <w:tabs>
                <w:tab w:val="clear" w:pos="720"/>
              </w:tabs>
              <w:bidi w:val="0"/>
              <w:ind w:hanging="0" w:start="0"/>
              <w:jc w:val="end"/>
              <w:rPr/>
            </w:pPr>
            <w:r>
              <w:rPr/>
              <w:t>5 156 888,4</w:t>
            </w:r>
          </w:p>
        </w:tc>
      </w:tr>
      <w:tr>
        <w:trPr/>
        <w:tc>
          <w:tcPr>
            <w:tcW w:w="5101" w:type="dxa"/>
            <w:tcBorders/>
          </w:tcPr>
          <w:p>
            <w:pPr>
              <w:pStyle w:val="ConsPlusNormal"/>
              <w:tabs>
                <w:tab w:val="clear" w:pos="720"/>
              </w:tabs>
              <w:bidi w:val="0"/>
              <w:ind w:hanging="0" w:start="0"/>
              <w:jc w:val="start"/>
              <w:rPr/>
            </w:pPr>
            <w:r>
              <w:rPr/>
              <w:t>Карачаево-Черкесская Республика</w:t>
            </w:r>
          </w:p>
        </w:tc>
        <w:tc>
          <w:tcPr>
            <w:tcW w:w="3968" w:type="dxa"/>
            <w:tcBorders/>
            <w:vAlign w:val="bottom"/>
          </w:tcPr>
          <w:p>
            <w:pPr>
              <w:pStyle w:val="ConsPlusNormal"/>
              <w:tabs>
                <w:tab w:val="clear" w:pos="720"/>
              </w:tabs>
              <w:bidi w:val="0"/>
              <w:ind w:hanging="0" w:start="0"/>
              <w:jc w:val="end"/>
              <w:rPr/>
            </w:pPr>
            <w:r>
              <w:rPr/>
              <w:t>8 440 250,7</w:t>
            </w:r>
          </w:p>
        </w:tc>
      </w:tr>
      <w:tr>
        <w:trPr/>
        <w:tc>
          <w:tcPr>
            <w:tcW w:w="5101" w:type="dxa"/>
            <w:tcBorders/>
          </w:tcPr>
          <w:p>
            <w:pPr>
              <w:pStyle w:val="ConsPlusNormal"/>
              <w:tabs>
                <w:tab w:val="clear" w:pos="720"/>
              </w:tabs>
              <w:bidi w:val="0"/>
              <w:ind w:hanging="0" w:start="0"/>
              <w:jc w:val="start"/>
              <w:rPr/>
            </w:pPr>
            <w:r>
              <w:rPr/>
              <w:t>Республика Карелия</w:t>
            </w:r>
          </w:p>
        </w:tc>
        <w:tc>
          <w:tcPr>
            <w:tcW w:w="3968" w:type="dxa"/>
            <w:tcBorders/>
            <w:vAlign w:val="bottom"/>
          </w:tcPr>
          <w:p>
            <w:pPr>
              <w:pStyle w:val="ConsPlusNormal"/>
              <w:tabs>
                <w:tab w:val="clear" w:pos="720"/>
              </w:tabs>
              <w:bidi w:val="0"/>
              <w:ind w:hanging="0" w:start="0"/>
              <w:jc w:val="end"/>
              <w:rPr/>
            </w:pPr>
            <w:r>
              <w:rPr/>
              <w:t>20 136 085,6</w:t>
            </w:r>
          </w:p>
        </w:tc>
      </w:tr>
      <w:tr>
        <w:trPr/>
        <w:tc>
          <w:tcPr>
            <w:tcW w:w="5101" w:type="dxa"/>
            <w:tcBorders/>
          </w:tcPr>
          <w:p>
            <w:pPr>
              <w:pStyle w:val="ConsPlusNormal"/>
              <w:tabs>
                <w:tab w:val="clear" w:pos="720"/>
              </w:tabs>
              <w:bidi w:val="0"/>
              <w:ind w:hanging="0" w:start="0"/>
              <w:jc w:val="start"/>
              <w:rPr/>
            </w:pPr>
            <w:r>
              <w:rPr/>
              <w:t>Республика Коми</w:t>
            </w:r>
          </w:p>
        </w:tc>
        <w:tc>
          <w:tcPr>
            <w:tcW w:w="3968" w:type="dxa"/>
            <w:tcBorders/>
            <w:vAlign w:val="bottom"/>
          </w:tcPr>
          <w:p>
            <w:pPr>
              <w:pStyle w:val="ConsPlusNormal"/>
              <w:tabs>
                <w:tab w:val="clear" w:pos="720"/>
              </w:tabs>
              <w:bidi w:val="0"/>
              <w:ind w:hanging="0" w:start="0"/>
              <w:jc w:val="end"/>
              <w:rPr/>
            </w:pPr>
            <w:r>
              <w:rPr/>
              <w:t>29 726 175,4</w:t>
            </w:r>
          </w:p>
        </w:tc>
      </w:tr>
      <w:tr>
        <w:trPr/>
        <w:tc>
          <w:tcPr>
            <w:tcW w:w="5101" w:type="dxa"/>
            <w:tcBorders/>
          </w:tcPr>
          <w:p>
            <w:pPr>
              <w:pStyle w:val="ConsPlusNormal"/>
              <w:tabs>
                <w:tab w:val="clear" w:pos="720"/>
              </w:tabs>
              <w:bidi w:val="0"/>
              <w:ind w:hanging="0" w:start="0"/>
              <w:jc w:val="start"/>
              <w:rPr/>
            </w:pPr>
            <w:r>
              <w:rPr/>
              <w:t>Республика Крым</w:t>
            </w:r>
          </w:p>
        </w:tc>
        <w:tc>
          <w:tcPr>
            <w:tcW w:w="3968" w:type="dxa"/>
            <w:tcBorders/>
            <w:vAlign w:val="bottom"/>
          </w:tcPr>
          <w:p>
            <w:pPr>
              <w:pStyle w:val="ConsPlusNormal"/>
              <w:tabs>
                <w:tab w:val="clear" w:pos="720"/>
              </w:tabs>
              <w:bidi w:val="0"/>
              <w:ind w:hanging="0" w:start="0"/>
              <w:jc w:val="end"/>
              <w:rPr/>
            </w:pPr>
            <w:r>
              <w:rPr/>
              <w:t>40 290 608,7</w:t>
            </w:r>
          </w:p>
        </w:tc>
      </w:tr>
      <w:tr>
        <w:trPr/>
        <w:tc>
          <w:tcPr>
            <w:tcW w:w="5101" w:type="dxa"/>
            <w:tcBorders/>
          </w:tcPr>
          <w:p>
            <w:pPr>
              <w:pStyle w:val="ConsPlusNormal"/>
              <w:tabs>
                <w:tab w:val="clear" w:pos="720"/>
              </w:tabs>
              <w:bidi w:val="0"/>
              <w:ind w:hanging="0" w:start="0"/>
              <w:jc w:val="start"/>
              <w:rPr/>
            </w:pPr>
            <w:r>
              <w:rPr/>
              <w:t>Республика Марий Эл</w:t>
            </w:r>
          </w:p>
        </w:tc>
        <w:tc>
          <w:tcPr>
            <w:tcW w:w="3968" w:type="dxa"/>
            <w:tcBorders/>
            <w:vAlign w:val="bottom"/>
          </w:tcPr>
          <w:p>
            <w:pPr>
              <w:pStyle w:val="ConsPlusNormal"/>
              <w:tabs>
                <w:tab w:val="clear" w:pos="720"/>
              </w:tabs>
              <w:bidi w:val="0"/>
              <w:ind w:hanging="0" w:start="0"/>
              <w:jc w:val="end"/>
              <w:rPr/>
            </w:pPr>
            <w:r>
              <w:rPr/>
              <w:t>13 593 420,7</w:t>
            </w:r>
          </w:p>
        </w:tc>
      </w:tr>
      <w:tr>
        <w:trPr/>
        <w:tc>
          <w:tcPr>
            <w:tcW w:w="5101" w:type="dxa"/>
            <w:tcBorders/>
          </w:tcPr>
          <w:p>
            <w:pPr>
              <w:pStyle w:val="ConsPlusNormal"/>
              <w:tabs>
                <w:tab w:val="clear" w:pos="720"/>
              </w:tabs>
              <w:bidi w:val="0"/>
              <w:ind w:hanging="0" w:start="0"/>
              <w:jc w:val="start"/>
              <w:rPr/>
            </w:pPr>
            <w:r>
              <w:rPr/>
              <w:t>Республика Мордовия</w:t>
            </w:r>
          </w:p>
        </w:tc>
        <w:tc>
          <w:tcPr>
            <w:tcW w:w="3968" w:type="dxa"/>
            <w:tcBorders/>
            <w:vAlign w:val="bottom"/>
          </w:tcPr>
          <w:p>
            <w:pPr>
              <w:pStyle w:val="ConsPlusNormal"/>
              <w:tabs>
                <w:tab w:val="clear" w:pos="720"/>
              </w:tabs>
              <w:bidi w:val="0"/>
              <w:ind w:hanging="0" w:start="0"/>
              <w:jc w:val="end"/>
              <w:rPr/>
            </w:pPr>
            <w:r>
              <w:rPr/>
              <w:t>14 545 912,9</w:t>
            </w:r>
          </w:p>
        </w:tc>
      </w:tr>
      <w:tr>
        <w:trPr/>
        <w:tc>
          <w:tcPr>
            <w:tcW w:w="5101" w:type="dxa"/>
            <w:tcBorders/>
          </w:tcPr>
          <w:p>
            <w:pPr>
              <w:pStyle w:val="ConsPlusNormal"/>
              <w:tabs>
                <w:tab w:val="clear" w:pos="720"/>
              </w:tabs>
              <w:bidi w:val="0"/>
              <w:ind w:hanging="0" w:start="0"/>
              <w:jc w:val="start"/>
              <w:rPr/>
            </w:pPr>
            <w:r>
              <w:rPr/>
              <w:t>Республика Саха (Якутия)</w:t>
            </w:r>
          </w:p>
        </w:tc>
        <w:tc>
          <w:tcPr>
            <w:tcW w:w="3968" w:type="dxa"/>
            <w:tcBorders/>
            <w:vAlign w:val="bottom"/>
          </w:tcPr>
          <w:p>
            <w:pPr>
              <w:pStyle w:val="ConsPlusNormal"/>
              <w:tabs>
                <w:tab w:val="clear" w:pos="720"/>
              </w:tabs>
              <w:bidi w:val="0"/>
              <w:ind w:hanging="0" w:start="0"/>
              <w:jc w:val="end"/>
              <w:rPr/>
            </w:pPr>
            <w:r>
              <w:rPr/>
              <w:t>69 897 385,6</w:t>
            </w:r>
          </w:p>
        </w:tc>
      </w:tr>
      <w:tr>
        <w:trPr/>
        <w:tc>
          <w:tcPr>
            <w:tcW w:w="5101" w:type="dxa"/>
            <w:tcBorders/>
          </w:tcPr>
          <w:p>
            <w:pPr>
              <w:pStyle w:val="ConsPlusNormal"/>
              <w:tabs>
                <w:tab w:val="clear" w:pos="720"/>
              </w:tabs>
              <w:bidi w:val="0"/>
              <w:ind w:hanging="0" w:start="0"/>
              <w:jc w:val="start"/>
              <w:rPr/>
            </w:pPr>
            <w:r>
              <w:rPr/>
              <w:t>Республика Северная Осетия - Алания</w:t>
            </w:r>
          </w:p>
        </w:tc>
        <w:tc>
          <w:tcPr>
            <w:tcW w:w="3968" w:type="dxa"/>
            <w:tcBorders/>
            <w:vAlign w:val="bottom"/>
          </w:tcPr>
          <w:p>
            <w:pPr>
              <w:pStyle w:val="ConsPlusNormal"/>
              <w:tabs>
                <w:tab w:val="clear" w:pos="720"/>
              </w:tabs>
              <w:bidi w:val="0"/>
              <w:ind w:hanging="0" w:start="0"/>
              <w:jc w:val="end"/>
              <w:rPr/>
            </w:pPr>
            <w:r>
              <w:rPr/>
              <w:t>14 323 994,6</w:t>
            </w:r>
          </w:p>
        </w:tc>
      </w:tr>
      <w:tr>
        <w:trPr/>
        <w:tc>
          <w:tcPr>
            <w:tcW w:w="5101" w:type="dxa"/>
            <w:tcBorders/>
          </w:tcPr>
          <w:p>
            <w:pPr>
              <w:pStyle w:val="ConsPlusNormal"/>
              <w:tabs>
                <w:tab w:val="clear" w:pos="720"/>
              </w:tabs>
              <w:bidi w:val="0"/>
              <w:ind w:hanging="0" w:start="0"/>
              <w:jc w:val="start"/>
              <w:rPr/>
            </w:pPr>
            <w:r>
              <w:rPr/>
              <w:t>Республика Татарстан (Татарстан)</w:t>
            </w:r>
          </w:p>
        </w:tc>
        <w:tc>
          <w:tcPr>
            <w:tcW w:w="3968" w:type="dxa"/>
            <w:tcBorders/>
            <w:vAlign w:val="bottom"/>
          </w:tcPr>
          <w:p>
            <w:pPr>
              <w:pStyle w:val="ConsPlusNormal"/>
              <w:tabs>
                <w:tab w:val="clear" w:pos="720"/>
              </w:tabs>
              <w:bidi w:val="0"/>
              <w:ind w:hanging="0" w:start="0"/>
              <w:jc w:val="end"/>
              <w:rPr/>
            </w:pPr>
            <w:r>
              <w:rPr/>
              <w:t>80 697 939,1</w:t>
            </w:r>
          </w:p>
        </w:tc>
      </w:tr>
      <w:tr>
        <w:trPr/>
        <w:tc>
          <w:tcPr>
            <w:tcW w:w="5101" w:type="dxa"/>
            <w:tcBorders/>
          </w:tcPr>
          <w:p>
            <w:pPr>
              <w:pStyle w:val="ConsPlusNormal"/>
              <w:tabs>
                <w:tab w:val="clear" w:pos="720"/>
              </w:tabs>
              <w:bidi w:val="0"/>
              <w:ind w:hanging="0" w:start="0"/>
              <w:jc w:val="start"/>
              <w:rPr/>
            </w:pPr>
            <w:r>
              <w:rPr/>
              <w:t>Республика Тыва</w:t>
            </w:r>
          </w:p>
        </w:tc>
        <w:tc>
          <w:tcPr>
            <w:tcW w:w="3968" w:type="dxa"/>
            <w:tcBorders/>
            <w:vAlign w:val="bottom"/>
          </w:tcPr>
          <w:p>
            <w:pPr>
              <w:pStyle w:val="ConsPlusNormal"/>
              <w:tabs>
                <w:tab w:val="clear" w:pos="720"/>
              </w:tabs>
              <w:bidi w:val="0"/>
              <w:ind w:hanging="0" w:start="0"/>
              <w:jc w:val="end"/>
              <w:rPr/>
            </w:pPr>
            <w:r>
              <w:rPr/>
              <w:t>11 801 147,8</w:t>
            </w:r>
          </w:p>
        </w:tc>
      </w:tr>
      <w:tr>
        <w:trPr/>
        <w:tc>
          <w:tcPr>
            <w:tcW w:w="5101" w:type="dxa"/>
            <w:tcBorders/>
          </w:tcPr>
          <w:p>
            <w:pPr>
              <w:pStyle w:val="ConsPlusNormal"/>
              <w:tabs>
                <w:tab w:val="clear" w:pos="720"/>
              </w:tabs>
              <w:bidi w:val="0"/>
              <w:ind w:hanging="0" w:start="0"/>
              <w:jc w:val="start"/>
              <w:rPr/>
            </w:pPr>
            <w:r>
              <w:rPr/>
              <w:t>Удмуртская Республика</w:t>
            </w:r>
          </w:p>
        </w:tc>
        <w:tc>
          <w:tcPr>
            <w:tcW w:w="3968" w:type="dxa"/>
            <w:tcBorders/>
            <w:vAlign w:val="bottom"/>
          </w:tcPr>
          <w:p>
            <w:pPr>
              <w:pStyle w:val="ConsPlusNormal"/>
              <w:tabs>
                <w:tab w:val="clear" w:pos="720"/>
              </w:tabs>
              <w:bidi w:val="0"/>
              <w:ind w:hanging="0" w:start="0"/>
              <w:jc w:val="end"/>
              <w:rPr/>
            </w:pPr>
            <w:r>
              <w:rPr/>
              <w:t>34 321 100,5</w:t>
            </w:r>
          </w:p>
        </w:tc>
      </w:tr>
      <w:tr>
        <w:trPr/>
        <w:tc>
          <w:tcPr>
            <w:tcW w:w="5101" w:type="dxa"/>
            <w:tcBorders/>
          </w:tcPr>
          <w:p>
            <w:pPr>
              <w:pStyle w:val="ConsPlusNormal"/>
              <w:tabs>
                <w:tab w:val="clear" w:pos="720"/>
              </w:tabs>
              <w:bidi w:val="0"/>
              <w:ind w:hanging="0" w:start="0"/>
              <w:jc w:val="start"/>
              <w:rPr/>
            </w:pPr>
            <w:r>
              <w:rPr/>
              <w:t>Республика Хакасия</w:t>
            </w:r>
          </w:p>
        </w:tc>
        <w:tc>
          <w:tcPr>
            <w:tcW w:w="3968" w:type="dxa"/>
            <w:tcBorders/>
            <w:vAlign w:val="bottom"/>
          </w:tcPr>
          <w:p>
            <w:pPr>
              <w:pStyle w:val="ConsPlusNormal"/>
              <w:tabs>
                <w:tab w:val="clear" w:pos="720"/>
              </w:tabs>
              <w:bidi w:val="0"/>
              <w:ind w:hanging="0" w:start="0"/>
              <w:jc w:val="end"/>
              <w:rPr/>
            </w:pPr>
            <w:r>
              <w:rPr/>
              <w:t>16 084 211,3</w:t>
            </w:r>
          </w:p>
        </w:tc>
      </w:tr>
      <w:tr>
        <w:trPr/>
        <w:tc>
          <w:tcPr>
            <w:tcW w:w="5101" w:type="dxa"/>
            <w:tcBorders/>
          </w:tcPr>
          <w:p>
            <w:pPr>
              <w:pStyle w:val="ConsPlusNormal"/>
              <w:tabs>
                <w:tab w:val="clear" w:pos="720"/>
              </w:tabs>
              <w:bidi w:val="0"/>
              <w:ind w:hanging="0" w:start="0"/>
              <w:jc w:val="start"/>
              <w:rPr/>
            </w:pPr>
            <w:r>
              <w:rPr/>
              <w:t>Чеченская Республика</w:t>
            </w:r>
          </w:p>
        </w:tc>
        <w:tc>
          <w:tcPr>
            <w:tcW w:w="3968" w:type="dxa"/>
            <w:tcBorders/>
            <w:vAlign w:val="bottom"/>
          </w:tcPr>
          <w:p>
            <w:pPr>
              <w:pStyle w:val="ConsPlusNormal"/>
              <w:tabs>
                <w:tab w:val="clear" w:pos="720"/>
              </w:tabs>
              <w:bidi w:val="0"/>
              <w:ind w:hanging="0" w:start="0"/>
              <w:jc w:val="end"/>
              <w:rPr/>
            </w:pPr>
            <w:r>
              <w:rPr/>
              <w:t>30 707 082,8</w:t>
            </w:r>
          </w:p>
        </w:tc>
      </w:tr>
      <w:tr>
        <w:trPr/>
        <w:tc>
          <w:tcPr>
            <w:tcW w:w="5101" w:type="dxa"/>
            <w:tcBorders/>
          </w:tcPr>
          <w:p>
            <w:pPr>
              <w:pStyle w:val="ConsPlusNormal"/>
              <w:tabs>
                <w:tab w:val="clear" w:pos="720"/>
              </w:tabs>
              <w:bidi w:val="0"/>
              <w:ind w:hanging="0" w:start="0"/>
              <w:jc w:val="start"/>
              <w:rPr/>
            </w:pPr>
            <w:r>
              <w:rPr/>
              <w:t>Чувашская Республика - Чувашия</w:t>
            </w:r>
          </w:p>
        </w:tc>
        <w:tc>
          <w:tcPr>
            <w:tcW w:w="3968" w:type="dxa"/>
            <w:tcBorders/>
            <w:vAlign w:val="bottom"/>
          </w:tcPr>
          <w:p>
            <w:pPr>
              <w:pStyle w:val="ConsPlusNormal"/>
              <w:tabs>
                <w:tab w:val="clear" w:pos="720"/>
              </w:tabs>
              <w:bidi w:val="0"/>
              <w:ind w:hanging="0" w:start="0"/>
              <w:jc w:val="end"/>
              <w:rPr/>
            </w:pPr>
            <w:r>
              <w:rPr/>
              <w:t>24 981 799,8</w:t>
            </w:r>
          </w:p>
        </w:tc>
      </w:tr>
      <w:tr>
        <w:trPr/>
        <w:tc>
          <w:tcPr>
            <w:tcW w:w="5101" w:type="dxa"/>
            <w:tcBorders/>
          </w:tcPr>
          <w:p>
            <w:pPr>
              <w:pStyle w:val="ConsPlusNormal"/>
              <w:tabs>
                <w:tab w:val="clear" w:pos="720"/>
              </w:tabs>
              <w:bidi w:val="0"/>
              <w:ind w:hanging="0" w:start="0"/>
              <w:jc w:val="start"/>
              <w:rPr/>
            </w:pPr>
            <w:r>
              <w:rPr/>
              <w:t>Алтайский край</w:t>
            </w:r>
          </w:p>
        </w:tc>
        <w:tc>
          <w:tcPr>
            <w:tcW w:w="3968" w:type="dxa"/>
            <w:tcBorders/>
            <w:vAlign w:val="bottom"/>
          </w:tcPr>
          <w:p>
            <w:pPr>
              <w:pStyle w:val="ConsPlusNormal"/>
              <w:tabs>
                <w:tab w:val="clear" w:pos="720"/>
              </w:tabs>
              <w:bidi w:val="0"/>
              <w:ind w:hanging="0" w:start="0"/>
              <w:jc w:val="end"/>
              <w:rPr/>
            </w:pPr>
            <w:r>
              <w:rPr/>
              <w:t>53 565 948,5</w:t>
            </w:r>
          </w:p>
        </w:tc>
      </w:tr>
      <w:tr>
        <w:trPr/>
        <w:tc>
          <w:tcPr>
            <w:tcW w:w="5101" w:type="dxa"/>
            <w:tcBorders/>
          </w:tcPr>
          <w:p>
            <w:pPr>
              <w:pStyle w:val="ConsPlusNormal"/>
              <w:tabs>
                <w:tab w:val="clear" w:pos="720"/>
              </w:tabs>
              <w:bidi w:val="0"/>
              <w:ind w:hanging="0" w:start="0"/>
              <w:jc w:val="start"/>
              <w:rPr/>
            </w:pPr>
            <w:r>
              <w:rPr/>
              <w:t>Забайкальский край</w:t>
            </w:r>
          </w:p>
        </w:tc>
        <w:tc>
          <w:tcPr>
            <w:tcW w:w="3968" w:type="dxa"/>
            <w:tcBorders/>
            <w:vAlign w:val="bottom"/>
          </w:tcPr>
          <w:p>
            <w:pPr>
              <w:pStyle w:val="ConsPlusNormal"/>
              <w:tabs>
                <w:tab w:val="clear" w:pos="720"/>
              </w:tabs>
              <w:bidi w:val="0"/>
              <w:ind w:hanging="0" w:start="0"/>
              <w:jc w:val="end"/>
              <w:rPr/>
            </w:pPr>
            <w:r>
              <w:rPr/>
              <w:t>29 880 631,0</w:t>
            </w:r>
          </w:p>
        </w:tc>
      </w:tr>
      <w:tr>
        <w:trPr/>
        <w:tc>
          <w:tcPr>
            <w:tcW w:w="5101" w:type="dxa"/>
            <w:tcBorders/>
          </w:tcPr>
          <w:p>
            <w:pPr>
              <w:pStyle w:val="ConsPlusNormal"/>
              <w:tabs>
                <w:tab w:val="clear" w:pos="720"/>
              </w:tabs>
              <w:bidi w:val="0"/>
              <w:ind w:hanging="0" w:start="0"/>
              <w:jc w:val="start"/>
              <w:rPr/>
            </w:pPr>
            <w:r>
              <w:rPr/>
              <w:t>Камчатский край</w:t>
            </w:r>
          </w:p>
        </w:tc>
        <w:tc>
          <w:tcPr>
            <w:tcW w:w="3968" w:type="dxa"/>
            <w:tcBorders/>
            <w:vAlign w:val="bottom"/>
          </w:tcPr>
          <w:p>
            <w:pPr>
              <w:pStyle w:val="ConsPlusNormal"/>
              <w:tabs>
                <w:tab w:val="clear" w:pos="720"/>
              </w:tabs>
              <w:bidi w:val="0"/>
              <w:ind w:hanging="0" w:start="0"/>
              <w:jc w:val="end"/>
              <w:rPr/>
            </w:pPr>
            <w:r>
              <w:rPr/>
              <w:t>23 430 898,1</w:t>
            </w:r>
          </w:p>
        </w:tc>
      </w:tr>
      <w:tr>
        <w:trPr/>
        <w:tc>
          <w:tcPr>
            <w:tcW w:w="5101" w:type="dxa"/>
            <w:tcBorders/>
          </w:tcPr>
          <w:p>
            <w:pPr>
              <w:pStyle w:val="ConsPlusNormal"/>
              <w:tabs>
                <w:tab w:val="clear" w:pos="720"/>
              </w:tabs>
              <w:bidi w:val="0"/>
              <w:ind w:hanging="0" w:start="0"/>
              <w:jc w:val="start"/>
              <w:rPr/>
            </w:pPr>
            <w:r>
              <w:rPr/>
              <w:t>Краснодарский край</w:t>
            </w:r>
          </w:p>
        </w:tc>
        <w:tc>
          <w:tcPr>
            <w:tcW w:w="3968" w:type="dxa"/>
            <w:tcBorders/>
            <w:vAlign w:val="bottom"/>
          </w:tcPr>
          <w:p>
            <w:pPr>
              <w:pStyle w:val="ConsPlusNormal"/>
              <w:tabs>
                <w:tab w:val="clear" w:pos="720"/>
              </w:tabs>
              <w:bidi w:val="0"/>
              <w:ind w:hanging="0" w:start="0"/>
              <w:jc w:val="end"/>
              <w:rPr/>
            </w:pPr>
            <w:r>
              <w:rPr/>
              <w:t>125 266 921,2</w:t>
            </w:r>
          </w:p>
        </w:tc>
      </w:tr>
      <w:tr>
        <w:trPr/>
        <w:tc>
          <w:tcPr>
            <w:tcW w:w="5101" w:type="dxa"/>
            <w:tcBorders/>
          </w:tcPr>
          <w:p>
            <w:pPr>
              <w:pStyle w:val="ConsPlusNormal"/>
              <w:tabs>
                <w:tab w:val="clear" w:pos="720"/>
              </w:tabs>
              <w:bidi w:val="0"/>
              <w:ind w:hanging="0" w:start="0"/>
              <w:jc w:val="start"/>
              <w:rPr/>
            </w:pPr>
            <w:r>
              <w:rPr/>
              <w:t>Красноярский край</w:t>
            </w:r>
          </w:p>
        </w:tc>
        <w:tc>
          <w:tcPr>
            <w:tcW w:w="3968" w:type="dxa"/>
            <w:tcBorders/>
            <w:vAlign w:val="bottom"/>
          </w:tcPr>
          <w:p>
            <w:pPr>
              <w:pStyle w:val="ConsPlusNormal"/>
              <w:tabs>
                <w:tab w:val="clear" w:pos="720"/>
              </w:tabs>
              <w:bidi w:val="0"/>
              <w:ind w:hanging="0" w:start="0"/>
              <w:jc w:val="end"/>
              <w:rPr/>
            </w:pPr>
            <w:r>
              <w:rPr/>
              <w:t>93 658 422,0</w:t>
            </w:r>
          </w:p>
        </w:tc>
      </w:tr>
      <w:tr>
        <w:trPr/>
        <w:tc>
          <w:tcPr>
            <w:tcW w:w="5101" w:type="dxa"/>
            <w:tcBorders/>
          </w:tcPr>
          <w:p>
            <w:pPr>
              <w:pStyle w:val="ConsPlusNormal"/>
              <w:tabs>
                <w:tab w:val="clear" w:pos="720"/>
              </w:tabs>
              <w:bidi w:val="0"/>
              <w:ind w:hanging="0" w:start="0"/>
              <w:jc w:val="start"/>
              <w:rPr/>
            </w:pPr>
            <w:r>
              <w:rPr/>
              <w:t>Пермский край</w:t>
            </w:r>
          </w:p>
        </w:tc>
        <w:tc>
          <w:tcPr>
            <w:tcW w:w="3968" w:type="dxa"/>
            <w:tcBorders/>
            <w:vAlign w:val="bottom"/>
          </w:tcPr>
          <w:p>
            <w:pPr>
              <w:pStyle w:val="ConsPlusNormal"/>
              <w:tabs>
                <w:tab w:val="clear" w:pos="720"/>
              </w:tabs>
              <w:bidi w:val="0"/>
              <w:ind w:hanging="0" w:start="0"/>
              <w:jc w:val="end"/>
              <w:rPr/>
            </w:pPr>
            <w:r>
              <w:rPr/>
              <w:t>59 471 054,2</w:t>
            </w:r>
          </w:p>
        </w:tc>
      </w:tr>
      <w:tr>
        <w:trPr/>
        <w:tc>
          <w:tcPr>
            <w:tcW w:w="5101" w:type="dxa"/>
            <w:tcBorders/>
          </w:tcPr>
          <w:p>
            <w:pPr>
              <w:pStyle w:val="ConsPlusNormal"/>
              <w:tabs>
                <w:tab w:val="clear" w:pos="720"/>
              </w:tabs>
              <w:bidi w:val="0"/>
              <w:ind w:hanging="0" w:start="0"/>
              <w:jc w:val="start"/>
              <w:rPr/>
            </w:pPr>
            <w:r>
              <w:rPr/>
              <w:t>Приморский край</w:t>
            </w:r>
          </w:p>
        </w:tc>
        <w:tc>
          <w:tcPr>
            <w:tcW w:w="3968" w:type="dxa"/>
            <w:tcBorders/>
            <w:vAlign w:val="bottom"/>
          </w:tcPr>
          <w:p>
            <w:pPr>
              <w:pStyle w:val="ConsPlusNormal"/>
              <w:tabs>
                <w:tab w:val="clear" w:pos="720"/>
              </w:tabs>
              <w:bidi w:val="0"/>
              <w:ind w:hanging="0" w:start="0"/>
              <w:jc w:val="end"/>
              <w:rPr/>
            </w:pPr>
            <w:r>
              <w:rPr/>
              <w:t>52 196 453,1</w:t>
            </w:r>
          </w:p>
        </w:tc>
      </w:tr>
      <w:tr>
        <w:trPr/>
        <w:tc>
          <w:tcPr>
            <w:tcW w:w="5101" w:type="dxa"/>
            <w:tcBorders/>
          </w:tcPr>
          <w:p>
            <w:pPr>
              <w:pStyle w:val="ConsPlusNormal"/>
              <w:tabs>
                <w:tab w:val="clear" w:pos="720"/>
              </w:tabs>
              <w:bidi w:val="0"/>
              <w:ind w:hanging="0" w:start="0"/>
              <w:jc w:val="start"/>
              <w:rPr/>
            </w:pPr>
            <w:r>
              <w:rPr/>
              <w:t>Ставропольский край</w:t>
            </w:r>
          </w:p>
        </w:tc>
        <w:tc>
          <w:tcPr>
            <w:tcW w:w="3968" w:type="dxa"/>
            <w:tcBorders/>
            <w:vAlign w:val="bottom"/>
          </w:tcPr>
          <w:p>
            <w:pPr>
              <w:pStyle w:val="ConsPlusNormal"/>
              <w:tabs>
                <w:tab w:val="clear" w:pos="720"/>
              </w:tabs>
              <w:bidi w:val="0"/>
              <w:ind w:hanging="0" w:start="0"/>
              <w:jc w:val="end"/>
              <w:rPr/>
            </w:pPr>
            <w:r>
              <w:rPr/>
              <w:t>55 599 406,8</w:t>
            </w:r>
          </w:p>
        </w:tc>
      </w:tr>
      <w:tr>
        <w:trPr/>
        <w:tc>
          <w:tcPr>
            <w:tcW w:w="5101" w:type="dxa"/>
            <w:tcBorders/>
          </w:tcPr>
          <w:p>
            <w:pPr>
              <w:pStyle w:val="ConsPlusNormal"/>
              <w:tabs>
                <w:tab w:val="clear" w:pos="720"/>
              </w:tabs>
              <w:bidi w:val="0"/>
              <w:ind w:hanging="0" w:start="0"/>
              <w:jc w:val="start"/>
              <w:rPr/>
            </w:pPr>
            <w:r>
              <w:rPr/>
              <w:t>Хабаровский край</w:t>
            </w:r>
          </w:p>
        </w:tc>
        <w:tc>
          <w:tcPr>
            <w:tcW w:w="3968" w:type="dxa"/>
            <w:tcBorders/>
            <w:vAlign w:val="bottom"/>
          </w:tcPr>
          <w:p>
            <w:pPr>
              <w:pStyle w:val="ConsPlusNormal"/>
              <w:tabs>
                <w:tab w:val="clear" w:pos="720"/>
              </w:tabs>
              <w:bidi w:val="0"/>
              <w:ind w:hanging="0" w:start="0"/>
              <w:jc w:val="end"/>
              <w:rPr/>
            </w:pPr>
            <w:r>
              <w:rPr/>
              <w:t>42 990 253,9</w:t>
            </w:r>
          </w:p>
        </w:tc>
      </w:tr>
      <w:tr>
        <w:trPr/>
        <w:tc>
          <w:tcPr>
            <w:tcW w:w="5101" w:type="dxa"/>
            <w:tcBorders/>
          </w:tcPr>
          <w:p>
            <w:pPr>
              <w:pStyle w:val="ConsPlusNormal"/>
              <w:tabs>
                <w:tab w:val="clear" w:pos="720"/>
              </w:tabs>
              <w:bidi w:val="0"/>
              <w:ind w:hanging="0" w:start="0"/>
              <w:jc w:val="start"/>
              <w:rPr/>
            </w:pPr>
            <w:r>
              <w:rPr/>
              <w:t>Амурская область</w:t>
            </w:r>
          </w:p>
        </w:tc>
        <w:tc>
          <w:tcPr>
            <w:tcW w:w="3968" w:type="dxa"/>
            <w:tcBorders/>
            <w:vAlign w:val="bottom"/>
          </w:tcPr>
          <w:p>
            <w:pPr>
              <w:pStyle w:val="ConsPlusNormal"/>
              <w:tabs>
                <w:tab w:val="clear" w:pos="720"/>
              </w:tabs>
              <w:bidi w:val="0"/>
              <w:ind w:hanging="0" w:start="0"/>
              <w:jc w:val="end"/>
              <w:rPr/>
            </w:pPr>
            <w:r>
              <w:rPr/>
              <w:t>23 914 762,1</w:t>
            </w:r>
          </w:p>
        </w:tc>
      </w:tr>
      <w:tr>
        <w:trPr/>
        <w:tc>
          <w:tcPr>
            <w:tcW w:w="5101" w:type="dxa"/>
            <w:tcBorders/>
          </w:tcPr>
          <w:p>
            <w:pPr>
              <w:pStyle w:val="ConsPlusNormal"/>
              <w:tabs>
                <w:tab w:val="clear" w:pos="720"/>
              </w:tabs>
              <w:bidi w:val="0"/>
              <w:ind w:hanging="0" w:start="0"/>
              <w:jc w:val="start"/>
              <w:rPr/>
            </w:pPr>
            <w:r>
              <w:rPr/>
              <w:t>Архангельская область</w:t>
            </w:r>
          </w:p>
        </w:tc>
        <w:tc>
          <w:tcPr>
            <w:tcW w:w="3968" w:type="dxa"/>
            <w:tcBorders/>
            <w:vAlign w:val="bottom"/>
          </w:tcPr>
          <w:p>
            <w:pPr>
              <w:pStyle w:val="ConsPlusNormal"/>
              <w:tabs>
                <w:tab w:val="clear" w:pos="720"/>
              </w:tabs>
              <w:bidi w:val="0"/>
              <w:ind w:hanging="0" w:start="0"/>
              <w:jc w:val="end"/>
              <w:rPr/>
            </w:pPr>
            <w:r>
              <w:rPr/>
              <w:t>37 507 514,3</w:t>
            </w:r>
          </w:p>
        </w:tc>
      </w:tr>
      <w:tr>
        <w:trPr/>
        <w:tc>
          <w:tcPr>
            <w:tcW w:w="5101" w:type="dxa"/>
            <w:tcBorders/>
          </w:tcPr>
          <w:p>
            <w:pPr>
              <w:pStyle w:val="ConsPlusNormal"/>
              <w:tabs>
                <w:tab w:val="clear" w:pos="720"/>
              </w:tabs>
              <w:bidi w:val="0"/>
              <w:ind w:hanging="0" w:start="0"/>
              <w:jc w:val="start"/>
              <w:rPr/>
            </w:pPr>
            <w:r>
              <w:rPr/>
              <w:t>Астраханская область</w:t>
            </w:r>
          </w:p>
        </w:tc>
        <w:tc>
          <w:tcPr>
            <w:tcW w:w="3968" w:type="dxa"/>
            <w:tcBorders/>
            <w:vAlign w:val="bottom"/>
          </w:tcPr>
          <w:p>
            <w:pPr>
              <w:pStyle w:val="ConsPlusNormal"/>
              <w:tabs>
                <w:tab w:val="clear" w:pos="720"/>
              </w:tabs>
              <w:bidi w:val="0"/>
              <w:ind w:hanging="0" w:start="0"/>
              <w:jc w:val="end"/>
              <w:rPr/>
            </w:pPr>
            <w:r>
              <w:rPr/>
              <w:t>19 406 503,1</w:t>
            </w:r>
          </w:p>
        </w:tc>
      </w:tr>
      <w:tr>
        <w:trPr/>
        <w:tc>
          <w:tcPr>
            <w:tcW w:w="5101" w:type="dxa"/>
            <w:tcBorders/>
          </w:tcPr>
          <w:p>
            <w:pPr>
              <w:pStyle w:val="ConsPlusNormal"/>
              <w:tabs>
                <w:tab w:val="clear" w:pos="720"/>
              </w:tabs>
              <w:bidi w:val="0"/>
              <w:ind w:hanging="0" w:start="0"/>
              <w:jc w:val="start"/>
              <w:rPr/>
            </w:pPr>
            <w:r>
              <w:rPr/>
              <w:t>Белгородская область</w:t>
            </w:r>
          </w:p>
        </w:tc>
        <w:tc>
          <w:tcPr>
            <w:tcW w:w="3968" w:type="dxa"/>
            <w:tcBorders/>
            <w:vAlign w:val="bottom"/>
          </w:tcPr>
          <w:p>
            <w:pPr>
              <w:pStyle w:val="ConsPlusNormal"/>
              <w:tabs>
                <w:tab w:val="clear" w:pos="720"/>
              </w:tabs>
              <w:bidi w:val="0"/>
              <w:ind w:hanging="0" w:start="0"/>
              <w:jc w:val="end"/>
              <w:rPr/>
            </w:pPr>
            <w:r>
              <w:rPr/>
              <w:t>31 521 225,0</w:t>
            </w:r>
          </w:p>
        </w:tc>
      </w:tr>
      <w:tr>
        <w:trPr/>
        <w:tc>
          <w:tcPr>
            <w:tcW w:w="5101" w:type="dxa"/>
            <w:tcBorders/>
          </w:tcPr>
          <w:p>
            <w:pPr>
              <w:pStyle w:val="ConsPlusNormal"/>
              <w:tabs>
                <w:tab w:val="clear" w:pos="720"/>
              </w:tabs>
              <w:bidi w:val="0"/>
              <w:ind w:hanging="0" w:start="0"/>
              <w:jc w:val="start"/>
              <w:rPr/>
            </w:pPr>
            <w:r>
              <w:rPr/>
              <w:t>Брянская область</w:t>
            </w:r>
          </w:p>
        </w:tc>
        <w:tc>
          <w:tcPr>
            <w:tcW w:w="3968" w:type="dxa"/>
            <w:tcBorders/>
            <w:vAlign w:val="bottom"/>
          </w:tcPr>
          <w:p>
            <w:pPr>
              <w:pStyle w:val="ConsPlusNormal"/>
              <w:tabs>
                <w:tab w:val="clear" w:pos="720"/>
              </w:tabs>
              <w:bidi w:val="0"/>
              <w:ind w:hanging="0" w:start="0"/>
              <w:jc w:val="end"/>
              <w:rPr/>
            </w:pPr>
            <w:r>
              <w:rPr/>
              <w:t>23 763 000,1</w:t>
            </w:r>
          </w:p>
        </w:tc>
      </w:tr>
      <w:tr>
        <w:trPr/>
        <w:tc>
          <w:tcPr>
            <w:tcW w:w="5101" w:type="dxa"/>
            <w:tcBorders/>
          </w:tcPr>
          <w:p>
            <w:pPr>
              <w:pStyle w:val="ConsPlusNormal"/>
              <w:tabs>
                <w:tab w:val="clear" w:pos="720"/>
              </w:tabs>
              <w:bidi w:val="0"/>
              <w:ind w:hanging="0" w:start="0"/>
              <w:jc w:val="start"/>
              <w:rPr/>
            </w:pPr>
            <w:r>
              <w:rPr/>
              <w:t>Владимирская область</w:t>
            </w:r>
          </w:p>
        </w:tc>
        <w:tc>
          <w:tcPr>
            <w:tcW w:w="3968" w:type="dxa"/>
            <w:tcBorders/>
            <w:vAlign w:val="bottom"/>
          </w:tcPr>
          <w:p>
            <w:pPr>
              <w:pStyle w:val="ConsPlusNormal"/>
              <w:tabs>
                <w:tab w:val="clear" w:pos="720"/>
              </w:tabs>
              <w:bidi w:val="0"/>
              <w:ind w:hanging="0" w:start="0"/>
              <w:jc w:val="end"/>
              <w:rPr/>
            </w:pPr>
            <w:r>
              <w:rPr/>
              <w:t>27 610 976,9</w:t>
            </w:r>
          </w:p>
        </w:tc>
      </w:tr>
      <w:tr>
        <w:trPr/>
        <w:tc>
          <w:tcPr>
            <w:tcW w:w="5101" w:type="dxa"/>
            <w:tcBorders/>
          </w:tcPr>
          <w:p>
            <w:pPr>
              <w:pStyle w:val="ConsPlusNormal"/>
              <w:tabs>
                <w:tab w:val="clear" w:pos="720"/>
              </w:tabs>
              <w:bidi w:val="0"/>
              <w:ind w:hanging="0" w:start="0"/>
              <w:jc w:val="start"/>
              <w:rPr/>
            </w:pPr>
            <w:r>
              <w:rPr/>
              <w:t>Волгоградская область</w:t>
            </w:r>
          </w:p>
        </w:tc>
        <w:tc>
          <w:tcPr>
            <w:tcW w:w="3968" w:type="dxa"/>
            <w:tcBorders/>
            <w:vAlign w:val="bottom"/>
          </w:tcPr>
          <w:p>
            <w:pPr>
              <w:pStyle w:val="ConsPlusNormal"/>
              <w:tabs>
                <w:tab w:val="clear" w:pos="720"/>
              </w:tabs>
              <w:bidi w:val="0"/>
              <w:ind w:hanging="0" w:start="0"/>
              <w:jc w:val="end"/>
              <w:rPr/>
            </w:pPr>
            <w:r>
              <w:rPr/>
              <w:t>46 399 237,0</w:t>
            </w:r>
          </w:p>
        </w:tc>
      </w:tr>
      <w:tr>
        <w:trPr/>
        <w:tc>
          <w:tcPr>
            <w:tcW w:w="5101" w:type="dxa"/>
            <w:tcBorders/>
          </w:tcPr>
          <w:p>
            <w:pPr>
              <w:pStyle w:val="ConsPlusNormal"/>
              <w:tabs>
                <w:tab w:val="clear" w:pos="720"/>
              </w:tabs>
              <w:bidi w:val="0"/>
              <w:ind w:hanging="0" w:start="0"/>
              <w:jc w:val="start"/>
              <w:rPr/>
            </w:pPr>
            <w:r>
              <w:rPr/>
              <w:t>Вологодская область</w:t>
            </w:r>
          </w:p>
        </w:tc>
        <w:tc>
          <w:tcPr>
            <w:tcW w:w="3968" w:type="dxa"/>
            <w:tcBorders/>
            <w:vAlign w:val="bottom"/>
          </w:tcPr>
          <w:p>
            <w:pPr>
              <w:pStyle w:val="ConsPlusNormal"/>
              <w:tabs>
                <w:tab w:val="clear" w:pos="720"/>
              </w:tabs>
              <w:bidi w:val="0"/>
              <w:ind w:hanging="0" w:start="0"/>
              <w:jc w:val="end"/>
              <w:rPr/>
            </w:pPr>
            <w:r>
              <w:rPr/>
              <w:t>27 649 625,0</w:t>
            </w:r>
          </w:p>
        </w:tc>
      </w:tr>
      <w:tr>
        <w:trPr/>
        <w:tc>
          <w:tcPr>
            <w:tcW w:w="5101" w:type="dxa"/>
            <w:tcBorders/>
          </w:tcPr>
          <w:p>
            <w:pPr>
              <w:pStyle w:val="ConsPlusNormal"/>
              <w:tabs>
                <w:tab w:val="clear" w:pos="720"/>
              </w:tabs>
              <w:bidi w:val="0"/>
              <w:ind w:hanging="0" w:start="0"/>
              <w:jc w:val="start"/>
              <w:rPr/>
            </w:pPr>
            <w:r>
              <w:rPr/>
              <w:t>Воронежская область</w:t>
            </w:r>
          </w:p>
        </w:tc>
        <w:tc>
          <w:tcPr>
            <w:tcW w:w="3968" w:type="dxa"/>
            <w:tcBorders/>
            <w:vAlign w:val="bottom"/>
          </w:tcPr>
          <w:p>
            <w:pPr>
              <w:pStyle w:val="ConsPlusNormal"/>
              <w:tabs>
                <w:tab w:val="clear" w:pos="720"/>
              </w:tabs>
              <w:bidi w:val="0"/>
              <w:ind w:hanging="0" w:start="0"/>
              <w:jc w:val="end"/>
              <w:rPr/>
            </w:pPr>
            <w:r>
              <w:rPr/>
              <w:t>47 618 816,7</w:t>
            </w:r>
          </w:p>
        </w:tc>
      </w:tr>
      <w:tr>
        <w:trPr/>
        <w:tc>
          <w:tcPr>
            <w:tcW w:w="5101" w:type="dxa"/>
            <w:tcBorders/>
          </w:tcPr>
          <w:p>
            <w:pPr>
              <w:pStyle w:val="ConsPlusNormal"/>
              <w:tabs>
                <w:tab w:val="clear" w:pos="720"/>
              </w:tabs>
              <w:bidi w:val="0"/>
              <w:ind w:hanging="0" w:start="0"/>
              <w:jc w:val="start"/>
              <w:rPr/>
            </w:pPr>
            <w:r>
              <w:rPr/>
              <w:t>Ивановская область</w:t>
            </w:r>
          </w:p>
        </w:tc>
        <w:tc>
          <w:tcPr>
            <w:tcW w:w="3968" w:type="dxa"/>
            <w:tcBorders/>
            <w:vAlign w:val="bottom"/>
          </w:tcPr>
          <w:p>
            <w:pPr>
              <w:pStyle w:val="ConsPlusNormal"/>
              <w:tabs>
                <w:tab w:val="clear" w:pos="720"/>
              </w:tabs>
              <w:bidi w:val="0"/>
              <w:ind w:hanging="0" w:start="0"/>
              <w:jc w:val="end"/>
              <w:rPr/>
            </w:pPr>
            <w:r>
              <w:rPr/>
              <w:t>19 282 761,7</w:t>
            </w:r>
          </w:p>
        </w:tc>
      </w:tr>
      <w:tr>
        <w:trPr/>
        <w:tc>
          <w:tcPr>
            <w:tcW w:w="5101" w:type="dxa"/>
            <w:tcBorders/>
          </w:tcPr>
          <w:p>
            <w:pPr>
              <w:pStyle w:val="ConsPlusNormal"/>
              <w:tabs>
                <w:tab w:val="clear" w:pos="720"/>
              </w:tabs>
              <w:bidi w:val="0"/>
              <w:ind w:hanging="0" w:start="0"/>
              <w:jc w:val="start"/>
              <w:rPr/>
            </w:pPr>
            <w:r>
              <w:rPr/>
              <w:t>Иркутская область</w:t>
            </w:r>
          </w:p>
        </w:tc>
        <w:tc>
          <w:tcPr>
            <w:tcW w:w="3968" w:type="dxa"/>
            <w:tcBorders/>
            <w:vAlign w:val="bottom"/>
          </w:tcPr>
          <w:p>
            <w:pPr>
              <w:pStyle w:val="ConsPlusNormal"/>
              <w:tabs>
                <w:tab w:val="clear" w:pos="720"/>
              </w:tabs>
              <w:bidi w:val="0"/>
              <w:ind w:hanging="0" w:start="0"/>
              <w:jc w:val="end"/>
              <w:rPr/>
            </w:pPr>
            <w:r>
              <w:rPr/>
              <w:t>73 380 190,9</w:t>
            </w:r>
          </w:p>
        </w:tc>
      </w:tr>
      <w:tr>
        <w:trPr/>
        <w:tc>
          <w:tcPr>
            <w:tcW w:w="5101" w:type="dxa"/>
            <w:tcBorders/>
          </w:tcPr>
          <w:p>
            <w:pPr>
              <w:pStyle w:val="ConsPlusNormal"/>
              <w:tabs>
                <w:tab w:val="clear" w:pos="720"/>
              </w:tabs>
              <w:bidi w:val="0"/>
              <w:ind w:hanging="0" w:start="0"/>
              <w:jc w:val="start"/>
              <w:rPr/>
            </w:pPr>
            <w:r>
              <w:rPr/>
              <w:t>Калининградская область</w:t>
            </w:r>
          </w:p>
        </w:tc>
        <w:tc>
          <w:tcPr>
            <w:tcW w:w="3968" w:type="dxa"/>
            <w:tcBorders/>
            <w:vAlign w:val="bottom"/>
          </w:tcPr>
          <w:p>
            <w:pPr>
              <w:pStyle w:val="ConsPlusNormal"/>
              <w:tabs>
                <w:tab w:val="clear" w:pos="720"/>
              </w:tabs>
              <w:bidi w:val="0"/>
              <w:ind w:hanging="0" w:start="0"/>
              <w:jc w:val="end"/>
              <w:rPr/>
            </w:pPr>
            <w:r>
              <w:rPr/>
              <w:t>22 085 345,5</w:t>
            </w:r>
          </w:p>
        </w:tc>
      </w:tr>
      <w:tr>
        <w:trPr/>
        <w:tc>
          <w:tcPr>
            <w:tcW w:w="5101" w:type="dxa"/>
            <w:tcBorders/>
          </w:tcPr>
          <w:p>
            <w:pPr>
              <w:pStyle w:val="ConsPlusNormal"/>
              <w:tabs>
                <w:tab w:val="clear" w:pos="720"/>
              </w:tabs>
              <w:bidi w:val="0"/>
              <w:ind w:hanging="0" w:start="0"/>
              <w:jc w:val="start"/>
              <w:rPr/>
            </w:pPr>
            <w:r>
              <w:rPr/>
              <w:t>Калужская область</w:t>
            </w:r>
          </w:p>
        </w:tc>
        <w:tc>
          <w:tcPr>
            <w:tcW w:w="3968" w:type="dxa"/>
            <w:tcBorders/>
            <w:vAlign w:val="bottom"/>
          </w:tcPr>
          <w:p>
            <w:pPr>
              <w:pStyle w:val="ConsPlusNormal"/>
              <w:tabs>
                <w:tab w:val="clear" w:pos="720"/>
              </w:tabs>
              <w:bidi w:val="0"/>
              <w:ind w:hanging="0" w:start="0"/>
              <w:jc w:val="end"/>
              <w:rPr/>
            </w:pPr>
            <w:r>
              <w:rPr/>
              <w:t>20 713 566,0</w:t>
            </w:r>
          </w:p>
        </w:tc>
      </w:tr>
      <w:tr>
        <w:trPr/>
        <w:tc>
          <w:tcPr>
            <w:tcW w:w="5101" w:type="dxa"/>
            <w:tcBorders/>
          </w:tcPr>
          <w:p>
            <w:pPr>
              <w:pStyle w:val="ConsPlusNormal"/>
              <w:tabs>
                <w:tab w:val="clear" w:pos="720"/>
              </w:tabs>
              <w:bidi w:val="0"/>
              <w:ind w:hanging="0" w:start="0"/>
              <w:jc w:val="start"/>
              <w:rPr/>
            </w:pPr>
            <w:r>
              <w:rPr/>
              <w:t>Кемеровская область - Кузбасс</w:t>
            </w:r>
          </w:p>
        </w:tc>
        <w:tc>
          <w:tcPr>
            <w:tcW w:w="3968" w:type="dxa"/>
            <w:tcBorders/>
            <w:vAlign w:val="bottom"/>
          </w:tcPr>
          <w:p>
            <w:pPr>
              <w:pStyle w:val="ConsPlusNormal"/>
              <w:tabs>
                <w:tab w:val="clear" w:pos="720"/>
              </w:tabs>
              <w:bidi w:val="0"/>
              <w:ind w:hanging="0" w:start="0"/>
              <w:jc w:val="end"/>
              <w:rPr/>
            </w:pPr>
            <w:r>
              <w:rPr/>
              <w:t>61 485 118,4</w:t>
            </w:r>
          </w:p>
        </w:tc>
      </w:tr>
      <w:tr>
        <w:trPr/>
        <w:tc>
          <w:tcPr>
            <w:tcW w:w="5101" w:type="dxa"/>
            <w:tcBorders/>
          </w:tcPr>
          <w:p>
            <w:pPr>
              <w:pStyle w:val="ConsPlusNormal"/>
              <w:tabs>
                <w:tab w:val="clear" w:pos="720"/>
              </w:tabs>
              <w:bidi w:val="0"/>
              <w:ind w:hanging="0" w:start="0"/>
              <w:jc w:val="start"/>
              <w:rPr/>
            </w:pPr>
            <w:r>
              <w:rPr/>
              <w:t>Кировская область</w:t>
            </w:r>
          </w:p>
        </w:tc>
        <w:tc>
          <w:tcPr>
            <w:tcW w:w="3968" w:type="dxa"/>
            <w:tcBorders/>
            <w:vAlign w:val="bottom"/>
          </w:tcPr>
          <w:p>
            <w:pPr>
              <w:pStyle w:val="ConsPlusNormal"/>
              <w:tabs>
                <w:tab w:val="clear" w:pos="720"/>
              </w:tabs>
              <w:bidi w:val="0"/>
              <w:ind w:hanging="0" w:start="0"/>
              <w:jc w:val="end"/>
              <w:rPr/>
            </w:pPr>
            <w:r>
              <w:rPr/>
              <w:t>27 983 597,4</w:t>
            </w:r>
          </w:p>
        </w:tc>
      </w:tr>
      <w:tr>
        <w:trPr/>
        <w:tc>
          <w:tcPr>
            <w:tcW w:w="5101" w:type="dxa"/>
            <w:tcBorders/>
          </w:tcPr>
          <w:p>
            <w:pPr>
              <w:pStyle w:val="ConsPlusNormal"/>
              <w:tabs>
                <w:tab w:val="clear" w:pos="720"/>
              </w:tabs>
              <w:bidi w:val="0"/>
              <w:ind w:hanging="0" w:start="0"/>
              <w:jc w:val="start"/>
              <w:rPr/>
            </w:pPr>
            <w:r>
              <w:rPr/>
              <w:t>Костромская область</w:t>
            </w:r>
          </w:p>
        </w:tc>
        <w:tc>
          <w:tcPr>
            <w:tcW w:w="3968" w:type="dxa"/>
            <w:tcBorders/>
            <w:vAlign w:val="bottom"/>
          </w:tcPr>
          <w:p>
            <w:pPr>
              <w:pStyle w:val="ConsPlusNormal"/>
              <w:tabs>
                <w:tab w:val="clear" w:pos="720"/>
              </w:tabs>
              <w:bidi w:val="0"/>
              <w:ind w:hanging="0" w:start="0"/>
              <w:jc w:val="end"/>
              <w:rPr/>
            </w:pPr>
            <w:r>
              <w:rPr/>
              <w:t>12 896 843,2</w:t>
            </w:r>
          </w:p>
        </w:tc>
      </w:tr>
      <w:tr>
        <w:trPr/>
        <w:tc>
          <w:tcPr>
            <w:tcW w:w="5101" w:type="dxa"/>
            <w:tcBorders/>
          </w:tcPr>
          <w:p>
            <w:pPr>
              <w:pStyle w:val="ConsPlusNormal"/>
              <w:tabs>
                <w:tab w:val="clear" w:pos="720"/>
              </w:tabs>
              <w:bidi w:val="0"/>
              <w:ind w:hanging="0" w:start="0"/>
              <w:jc w:val="start"/>
              <w:rPr/>
            </w:pPr>
            <w:r>
              <w:rPr/>
              <w:t>Курганская область</w:t>
            </w:r>
          </w:p>
        </w:tc>
        <w:tc>
          <w:tcPr>
            <w:tcW w:w="3968" w:type="dxa"/>
            <w:tcBorders/>
            <w:vAlign w:val="bottom"/>
          </w:tcPr>
          <w:p>
            <w:pPr>
              <w:pStyle w:val="ConsPlusNormal"/>
              <w:tabs>
                <w:tab w:val="clear" w:pos="720"/>
              </w:tabs>
              <w:bidi w:val="0"/>
              <w:ind w:hanging="0" w:start="0"/>
              <w:jc w:val="end"/>
              <w:rPr/>
            </w:pPr>
            <w:r>
              <w:rPr/>
              <w:t>18 052 176,0</w:t>
            </w:r>
          </w:p>
        </w:tc>
      </w:tr>
      <w:tr>
        <w:trPr/>
        <w:tc>
          <w:tcPr>
            <w:tcW w:w="5101" w:type="dxa"/>
            <w:tcBorders/>
          </w:tcPr>
          <w:p>
            <w:pPr>
              <w:pStyle w:val="ConsPlusNormal"/>
              <w:tabs>
                <w:tab w:val="clear" w:pos="720"/>
              </w:tabs>
              <w:bidi w:val="0"/>
              <w:ind w:hanging="0" w:start="0"/>
              <w:jc w:val="start"/>
              <w:rPr/>
            </w:pPr>
            <w:r>
              <w:rPr/>
              <w:t>Курская область</w:t>
            </w:r>
          </w:p>
        </w:tc>
        <w:tc>
          <w:tcPr>
            <w:tcW w:w="3968" w:type="dxa"/>
            <w:tcBorders/>
            <w:vAlign w:val="bottom"/>
          </w:tcPr>
          <w:p>
            <w:pPr>
              <w:pStyle w:val="ConsPlusNormal"/>
              <w:tabs>
                <w:tab w:val="clear" w:pos="720"/>
              </w:tabs>
              <w:bidi w:val="0"/>
              <w:ind w:hanging="0" w:start="0"/>
              <w:jc w:val="end"/>
              <w:rPr/>
            </w:pPr>
            <w:r>
              <w:rPr/>
              <w:t>22 383 252,3</w:t>
            </w:r>
          </w:p>
        </w:tc>
      </w:tr>
      <w:tr>
        <w:trPr/>
        <w:tc>
          <w:tcPr>
            <w:tcW w:w="5101" w:type="dxa"/>
            <w:tcBorders/>
          </w:tcPr>
          <w:p>
            <w:pPr>
              <w:pStyle w:val="ConsPlusNormal"/>
              <w:tabs>
                <w:tab w:val="clear" w:pos="720"/>
              </w:tabs>
              <w:bidi w:val="0"/>
              <w:ind w:hanging="0" w:start="0"/>
              <w:jc w:val="start"/>
              <w:rPr/>
            </w:pPr>
            <w:r>
              <w:rPr/>
              <w:t>Ленинградская область</w:t>
            </w:r>
          </w:p>
        </w:tc>
        <w:tc>
          <w:tcPr>
            <w:tcW w:w="3968" w:type="dxa"/>
            <w:tcBorders/>
            <w:vAlign w:val="bottom"/>
          </w:tcPr>
          <w:p>
            <w:pPr>
              <w:pStyle w:val="ConsPlusNormal"/>
              <w:tabs>
                <w:tab w:val="clear" w:pos="720"/>
              </w:tabs>
              <w:bidi w:val="0"/>
              <w:ind w:hanging="0" w:start="0"/>
              <w:jc w:val="end"/>
              <w:rPr/>
            </w:pPr>
            <w:r>
              <w:rPr/>
              <w:t>33 901 359,5</w:t>
            </w:r>
          </w:p>
        </w:tc>
      </w:tr>
      <w:tr>
        <w:trPr/>
        <w:tc>
          <w:tcPr>
            <w:tcW w:w="5101" w:type="dxa"/>
            <w:tcBorders/>
          </w:tcPr>
          <w:p>
            <w:pPr>
              <w:pStyle w:val="ConsPlusNormal"/>
              <w:tabs>
                <w:tab w:val="clear" w:pos="720"/>
              </w:tabs>
              <w:bidi w:val="0"/>
              <w:ind w:hanging="0" w:start="0"/>
              <w:jc w:val="start"/>
              <w:rPr/>
            </w:pPr>
            <w:r>
              <w:rPr/>
              <w:t>Липецкая область</w:t>
            </w:r>
          </w:p>
        </w:tc>
        <w:tc>
          <w:tcPr>
            <w:tcW w:w="3968" w:type="dxa"/>
            <w:tcBorders/>
            <w:vAlign w:val="bottom"/>
          </w:tcPr>
          <w:p>
            <w:pPr>
              <w:pStyle w:val="ConsPlusNormal"/>
              <w:tabs>
                <w:tab w:val="clear" w:pos="720"/>
              </w:tabs>
              <w:bidi w:val="0"/>
              <w:ind w:hanging="0" w:start="0"/>
              <w:jc w:val="end"/>
              <w:rPr/>
            </w:pPr>
            <w:r>
              <w:rPr/>
              <w:t>23 310 848,7</w:t>
            </w:r>
          </w:p>
        </w:tc>
      </w:tr>
      <w:tr>
        <w:trPr/>
        <w:tc>
          <w:tcPr>
            <w:tcW w:w="5101" w:type="dxa"/>
            <w:tcBorders/>
          </w:tcPr>
          <w:p>
            <w:pPr>
              <w:pStyle w:val="ConsPlusNormal"/>
              <w:tabs>
                <w:tab w:val="clear" w:pos="720"/>
              </w:tabs>
              <w:bidi w:val="0"/>
              <w:ind w:hanging="0" w:start="0"/>
              <w:jc w:val="start"/>
              <w:rPr/>
            </w:pPr>
            <w:r>
              <w:rPr/>
              <w:t>Магаданская область</w:t>
            </w:r>
          </w:p>
        </w:tc>
        <w:tc>
          <w:tcPr>
            <w:tcW w:w="3968" w:type="dxa"/>
            <w:tcBorders/>
            <w:vAlign w:val="bottom"/>
          </w:tcPr>
          <w:p>
            <w:pPr>
              <w:pStyle w:val="ConsPlusNormal"/>
              <w:tabs>
                <w:tab w:val="clear" w:pos="720"/>
              </w:tabs>
              <w:bidi w:val="0"/>
              <w:ind w:hanging="0" w:start="0"/>
              <w:jc w:val="end"/>
              <w:rPr/>
            </w:pPr>
            <w:r>
              <w:rPr/>
              <w:t>9 907 868,6</w:t>
            </w:r>
          </w:p>
        </w:tc>
      </w:tr>
      <w:tr>
        <w:trPr/>
        <w:tc>
          <w:tcPr>
            <w:tcW w:w="5101" w:type="dxa"/>
            <w:tcBorders/>
          </w:tcPr>
          <w:p>
            <w:pPr>
              <w:pStyle w:val="ConsPlusNormal"/>
              <w:tabs>
                <w:tab w:val="clear" w:pos="720"/>
              </w:tabs>
              <w:bidi w:val="0"/>
              <w:ind w:hanging="0" w:start="0"/>
              <w:jc w:val="start"/>
              <w:rPr/>
            </w:pPr>
            <w:r>
              <w:rPr/>
              <w:t>Московская область</w:t>
            </w:r>
          </w:p>
        </w:tc>
        <w:tc>
          <w:tcPr>
            <w:tcW w:w="3968" w:type="dxa"/>
            <w:tcBorders/>
            <w:vAlign w:val="bottom"/>
          </w:tcPr>
          <w:p>
            <w:pPr>
              <w:pStyle w:val="ConsPlusNormal"/>
              <w:tabs>
                <w:tab w:val="clear" w:pos="720"/>
              </w:tabs>
              <w:bidi w:val="0"/>
              <w:ind w:hanging="0" w:start="0"/>
              <w:jc w:val="end"/>
              <w:rPr/>
            </w:pPr>
            <w:r>
              <w:rPr/>
              <w:t>179 800 222,5</w:t>
            </w:r>
          </w:p>
        </w:tc>
      </w:tr>
      <w:tr>
        <w:trPr/>
        <w:tc>
          <w:tcPr>
            <w:tcW w:w="5101" w:type="dxa"/>
            <w:tcBorders/>
          </w:tcPr>
          <w:p>
            <w:pPr>
              <w:pStyle w:val="ConsPlusNormal"/>
              <w:tabs>
                <w:tab w:val="clear" w:pos="720"/>
              </w:tabs>
              <w:bidi w:val="0"/>
              <w:ind w:hanging="0" w:start="0"/>
              <w:jc w:val="start"/>
              <w:rPr/>
            </w:pPr>
            <w:r>
              <w:rPr/>
              <w:t>Мурманская область</w:t>
            </w:r>
          </w:p>
        </w:tc>
        <w:tc>
          <w:tcPr>
            <w:tcW w:w="3968" w:type="dxa"/>
            <w:tcBorders/>
            <w:vAlign w:val="bottom"/>
          </w:tcPr>
          <w:p>
            <w:pPr>
              <w:pStyle w:val="ConsPlusNormal"/>
              <w:tabs>
                <w:tab w:val="clear" w:pos="720"/>
              </w:tabs>
              <w:bidi w:val="0"/>
              <w:ind w:hanging="0" w:start="0"/>
              <w:jc w:val="end"/>
              <w:rPr/>
            </w:pPr>
            <w:r>
              <w:rPr/>
              <w:t>27 158 787,2</w:t>
            </w:r>
          </w:p>
        </w:tc>
      </w:tr>
      <w:tr>
        <w:trPr/>
        <w:tc>
          <w:tcPr>
            <w:tcW w:w="5101" w:type="dxa"/>
            <w:tcBorders/>
          </w:tcPr>
          <w:p>
            <w:pPr>
              <w:pStyle w:val="ConsPlusNormal"/>
              <w:tabs>
                <w:tab w:val="clear" w:pos="720"/>
              </w:tabs>
              <w:bidi w:val="0"/>
              <w:ind w:hanging="0" w:start="0"/>
              <w:jc w:val="start"/>
              <w:rPr/>
            </w:pPr>
            <w:r>
              <w:rPr/>
              <w:t>Нижегородская область</w:t>
            </w:r>
          </w:p>
        </w:tc>
        <w:tc>
          <w:tcPr>
            <w:tcW w:w="3968" w:type="dxa"/>
            <w:tcBorders/>
            <w:vAlign w:val="bottom"/>
          </w:tcPr>
          <w:p>
            <w:pPr>
              <w:pStyle w:val="ConsPlusNormal"/>
              <w:tabs>
                <w:tab w:val="clear" w:pos="720"/>
              </w:tabs>
              <w:bidi w:val="0"/>
              <w:ind w:hanging="0" w:start="0"/>
              <w:jc w:val="end"/>
              <w:rPr/>
            </w:pPr>
            <w:r>
              <w:rPr/>
              <w:t>64 979 725,8</w:t>
            </w:r>
          </w:p>
        </w:tc>
      </w:tr>
      <w:tr>
        <w:trPr/>
        <w:tc>
          <w:tcPr>
            <w:tcW w:w="5101" w:type="dxa"/>
            <w:tcBorders/>
          </w:tcPr>
          <w:p>
            <w:pPr>
              <w:pStyle w:val="ConsPlusNormal"/>
              <w:tabs>
                <w:tab w:val="clear" w:pos="720"/>
              </w:tabs>
              <w:bidi w:val="0"/>
              <w:ind w:hanging="0" w:start="0"/>
              <w:jc w:val="start"/>
              <w:rPr/>
            </w:pPr>
            <w:r>
              <w:rPr/>
              <w:t>Новгородская область</w:t>
            </w:r>
          </w:p>
        </w:tc>
        <w:tc>
          <w:tcPr>
            <w:tcW w:w="3968" w:type="dxa"/>
            <w:tcBorders/>
            <w:vAlign w:val="bottom"/>
          </w:tcPr>
          <w:p>
            <w:pPr>
              <w:pStyle w:val="ConsPlusNormal"/>
              <w:tabs>
                <w:tab w:val="clear" w:pos="720"/>
              </w:tabs>
              <w:bidi w:val="0"/>
              <w:ind w:hanging="0" w:start="0"/>
              <w:jc w:val="end"/>
              <w:rPr/>
            </w:pPr>
            <w:r>
              <w:rPr/>
              <w:t>12 040 687,9</w:t>
            </w:r>
          </w:p>
        </w:tc>
      </w:tr>
      <w:tr>
        <w:trPr/>
        <w:tc>
          <w:tcPr>
            <w:tcW w:w="5101" w:type="dxa"/>
            <w:tcBorders/>
          </w:tcPr>
          <w:p>
            <w:pPr>
              <w:pStyle w:val="ConsPlusNormal"/>
              <w:tabs>
                <w:tab w:val="clear" w:pos="720"/>
              </w:tabs>
              <w:bidi w:val="0"/>
              <w:ind w:hanging="0" w:start="0"/>
              <w:jc w:val="start"/>
              <w:rPr/>
            </w:pPr>
            <w:r>
              <w:rPr/>
              <w:t>Новосибирская область</w:t>
            </w:r>
          </w:p>
        </w:tc>
        <w:tc>
          <w:tcPr>
            <w:tcW w:w="3968" w:type="dxa"/>
            <w:tcBorders/>
            <w:vAlign w:val="bottom"/>
          </w:tcPr>
          <w:p>
            <w:pPr>
              <w:pStyle w:val="ConsPlusNormal"/>
              <w:tabs>
                <w:tab w:val="clear" w:pos="720"/>
              </w:tabs>
              <w:bidi w:val="0"/>
              <w:ind w:hanging="0" w:start="0"/>
              <w:jc w:val="end"/>
              <w:rPr/>
            </w:pPr>
            <w:r>
              <w:rPr/>
              <w:t>69 417 680,4</w:t>
            </w:r>
          </w:p>
        </w:tc>
      </w:tr>
      <w:tr>
        <w:trPr/>
        <w:tc>
          <w:tcPr>
            <w:tcW w:w="5101" w:type="dxa"/>
            <w:tcBorders/>
          </w:tcPr>
          <w:p>
            <w:pPr>
              <w:pStyle w:val="ConsPlusNormal"/>
              <w:tabs>
                <w:tab w:val="clear" w:pos="720"/>
              </w:tabs>
              <w:bidi w:val="0"/>
              <w:ind w:hanging="0" w:start="0"/>
              <w:jc w:val="start"/>
              <w:rPr/>
            </w:pPr>
            <w:r>
              <w:rPr/>
              <w:t>Омская область</w:t>
            </w:r>
          </w:p>
        </w:tc>
        <w:tc>
          <w:tcPr>
            <w:tcW w:w="3968" w:type="dxa"/>
            <w:tcBorders/>
            <w:vAlign w:val="bottom"/>
          </w:tcPr>
          <w:p>
            <w:pPr>
              <w:pStyle w:val="ConsPlusNormal"/>
              <w:tabs>
                <w:tab w:val="clear" w:pos="720"/>
              </w:tabs>
              <w:bidi w:val="0"/>
              <w:ind w:hanging="0" w:start="0"/>
              <w:jc w:val="end"/>
              <w:rPr/>
            </w:pPr>
            <w:r>
              <w:rPr/>
              <w:t>43 735 867,7</w:t>
            </w:r>
          </w:p>
        </w:tc>
      </w:tr>
      <w:tr>
        <w:trPr/>
        <w:tc>
          <w:tcPr>
            <w:tcW w:w="5101" w:type="dxa"/>
            <w:tcBorders/>
          </w:tcPr>
          <w:p>
            <w:pPr>
              <w:pStyle w:val="ConsPlusNormal"/>
              <w:tabs>
                <w:tab w:val="clear" w:pos="720"/>
              </w:tabs>
              <w:bidi w:val="0"/>
              <w:ind w:hanging="0" w:start="0"/>
              <w:jc w:val="start"/>
              <w:rPr/>
            </w:pPr>
            <w:r>
              <w:rPr/>
              <w:t>Оренбургская область</w:t>
            </w:r>
          </w:p>
        </w:tc>
        <w:tc>
          <w:tcPr>
            <w:tcW w:w="3968" w:type="dxa"/>
            <w:tcBorders/>
            <w:vAlign w:val="bottom"/>
          </w:tcPr>
          <w:p>
            <w:pPr>
              <w:pStyle w:val="ConsPlusNormal"/>
              <w:tabs>
                <w:tab w:val="clear" w:pos="720"/>
              </w:tabs>
              <w:bidi w:val="0"/>
              <w:ind w:hanging="0" w:start="0"/>
              <w:jc w:val="end"/>
              <w:rPr/>
            </w:pPr>
            <w:r>
              <w:rPr/>
              <w:t>44 259 930,1</w:t>
            </w:r>
          </w:p>
        </w:tc>
      </w:tr>
      <w:tr>
        <w:trPr/>
        <w:tc>
          <w:tcPr>
            <w:tcW w:w="5101" w:type="dxa"/>
            <w:tcBorders/>
          </w:tcPr>
          <w:p>
            <w:pPr>
              <w:pStyle w:val="ConsPlusNormal"/>
              <w:tabs>
                <w:tab w:val="clear" w:pos="720"/>
              </w:tabs>
              <w:bidi w:val="0"/>
              <w:ind w:hanging="0" w:start="0"/>
              <w:jc w:val="start"/>
              <w:rPr/>
            </w:pPr>
            <w:r>
              <w:rPr/>
              <w:t>Орловская область</w:t>
            </w:r>
          </w:p>
        </w:tc>
        <w:tc>
          <w:tcPr>
            <w:tcW w:w="3968" w:type="dxa"/>
            <w:tcBorders/>
            <w:vAlign w:val="bottom"/>
          </w:tcPr>
          <w:p>
            <w:pPr>
              <w:pStyle w:val="ConsPlusNormal"/>
              <w:tabs>
                <w:tab w:val="clear" w:pos="720"/>
              </w:tabs>
              <w:bidi w:val="0"/>
              <w:ind w:hanging="0" w:start="0"/>
              <w:jc w:val="end"/>
              <w:rPr/>
            </w:pPr>
            <w:r>
              <w:rPr/>
              <w:t>15 015 308,0</w:t>
            </w:r>
          </w:p>
        </w:tc>
      </w:tr>
      <w:tr>
        <w:trPr/>
        <w:tc>
          <w:tcPr>
            <w:tcW w:w="5101" w:type="dxa"/>
            <w:tcBorders/>
          </w:tcPr>
          <w:p>
            <w:pPr>
              <w:pStyle w:val="ConsPlusNormal"/>
              <w:tabs>
                <w:tab w:val="clear" w:pos="720"/>
              </w:tabs>
              <w:bidi w:val="0"/>
              <w:ind w:hanging="0" w:start="0"/>
              <w:jc w:val="start"/>
              <w:rPr/>
            </w:pPr>
            <w:r>
              <w:rPr/>
              <w:t>Пензенская область</w:t>
            </w:r>
          </w:p>
        </w:tc>
        <w:tc>
          <w:tcPr>
            <w:tcW w:w="3968" w:type="dxa"/>
            <w:tcBorders/>
            <w:vAlign w:val="bottom"/>
          </w:tcPr>
          <w:p>
            <w:pPr>
              <w:pStyle w:val="ConsPlusNormal"/>
              <w:tabs>
                <w:tab w:val="clear" w:pos="720"/>
              </w:tabs>
              <w:bidi w:val="0"/>
              <w:ind w:hanging="0" w:start="0"/>
              <w:jc w:val="end"/>
              <w:rPr/>
            </w:pPr>
            <w:r>
              <w:rPr/>
              <w:t>25 854 799,4</w:t>
            </w:r>
          </w:p>
        </w:tc>
      </w:tr>
      <w:tr>
        <w:trPr/>
        <w:tc>
          <w:tcPr>
            <w:tcW w:w="5101" w:type="dxa"/>
            <w:tcBorders/>
          </w:tcPr>
          <w:p>
            <w:pPr>
              <w:pStyle w:val="ConsPlusNormal"/>
              <w:tabs>
                <w:tab w:val="clear" w:pos="720"/>
              </w:tabs>
              <w:bidi w:val="0"/>
              <w:ind w:hanging="0" w:start="0"/>
              <w:jc w:val="start"/>
              <w:rPr/>
            </w:pPr>
            <w:r>
              <w:rPr/>
              <w:t>Псковская область</w:t>
            </w:r>
          </w:p>
        </w:tc>
        <w:tc>
          <w:tcPr>
            <w:tcW w:w="3968" w:type="dxa"/>
            <w:tcBorders/>
            <w:vAlign w:val="bottom"/>
          </w:tcPr>
          <w:p>
            <w:pPr>
              <w:pStyle w:val="ConsPlusNormal"/>
              <w:tabs>
                <w:tab w:val="clear" w:pos="720"/>
              </w:tabs>
              <w:bidi w:val="0"/>
              <w:ind w:hanging="0" w:start="0"/>
              <w:jc w:val="end"/>
              <w:rPr/>
            </w:pPr>
            <w:r>
              <w:rPr/>
              <w:t>12 458 225,4</w:t>
            </w:r>
          </w:p>
        </w:tc>
      </w:tr>
      <w:tr>
        <w:trPr/>
        <w:tc>
          <w:tcPr>
            <w:tcW w:w="5101" w:type="dxa"/>
            <w:tcBorders/>
          </w:tcPr>
          <w:p>
            <w:pPr>
              <w:pStyle w:val="ConsPlusNormal"/>
              <w:tabs>
                <w:tab w:val="clear" w:pos="720"/>
              </w:tabs>
              <w:bidi w:val="0"/>
              <w:ind w:hanging="0" w:start="0"/>
              <w:jc w:val="start"/>
              <w:rPr/>
            </w:pPr>
            <w:r>
              <w:rPr/>
              <w:t>Ростовская область</w:t>
            </w:r>
          </w:p>
        </w:tc>
        <w:tc>
          <w:tcPr>
            <w:tcW w:w="3968" w:type="dxa"/>
            <w:tcBorders/>
            <w:vAlign w:val="bottom"/>
          </w:tcPr>
          <w:p>
            <w:pPr>
              <w:pStyle w:val="ConsPlusNormal"/>
              <w:tabs>
                <w:tab w:val="clear" w:pos="720"/>
              </w:tabs>
              <w:bidi w:val="0"/>
              <w:ind w:hanging="0" w:start="0"/>
              <w:jc w:val="end"/>
              <w:rPr/>
            </w:pPr>
            <w:r>
              <w:rPr/>
              <w:t>88 912 607,2</w:t>
            </w:r>
          </w:p>
        </w:tc>
      </w:tr>
      <w:tr>
        <w:trPr/>
        <w:tc>
          <w:tcPr>
            <w:tcW w:w="5101" w:type="dxa"/>
            <w:tcBorders/>
          </w:tcPr>
          <w:p>
            <w:pPr>
              <w:pStyle w:val="ConsPlusNormal"/>
              <w:tabs>
                <w:tab w:val="clear" w:pos="720"/>
              </w:tabs>
              <w:bidi w:val="0"/>
              <w:ind w:hanging="0" w:start="0"/>
              <w:jc w:val="start"/>
              <w:rPr/>
            </w:pPr>
            <w:r>
              <w:rPr/>
              <w:t>Рязанская область</w:t>
            </w:r>
          </w:p>
        </w:tc>
        <w:tc>
          <w:tcPr>
            <w:tcW w:w="3968" w:type="dxa"/>
            <w:tcBorders/>
            <w:vAlign w:val="bottom"/>
          </w:tcPr>
          <w:p>
            <w:pPr>
              <w:pStyle w:val="ConsPlusNormal"/>
              <w:tabs>
                <w:tab w:val="clear" w:pos="720"/>
              </w:tabs>
              <w:bidi w:val="0"/>
              <w:ind w:hanging="0" w:start="0"/>
              <w:jc w:val="end"/>
              <w:rPr/>
            </w:pPr>
            <w:r>
              <w:rPr/>
              <w:t>22 457 012,2</w:t>
            </w:r>
          </w:p>
        </w:tc>
      </w:tr>
      <w:tr>
        <w:trPr/>
        <w:tc>
          <w:tcPr>
            <w:tcW w:w="5101" w:type="dxa"/>
            <w:tcBorders/>
          </w:tcPr>
          <w:p>
            <w:pPr>
              <w:pStyle w:val="ConsPlusNormal"/>
              <w:tabs>
                <w:tab w:val="clear" w:pos="720"/>
              </w:tabs>
              <w:bidi w:val="0"/>
              <w:ind w:hanging="0" w:start="0"/>
              <w:jc w:val="start"/>
              <w:rPr/>
            </w:pPr>
            <w:r>
              <w:rPr/>
              <w:t>Самарская область</w:t>
            </w:r>
          </w:p>
        </w:tc>
        <w:tc>
          <w:tcPr>
            <w:tcW w:w="3968" w:type="dxa"/>
            <w:tcBorders/>
            <w:vAlign w:val="bottom"/>
          </w:tcPr>
          <w:p>
            <w:pPr>
              <w:pStyle w:val="ConsPlusNormal"/>
              <w:tabs>
                <w:tab w:val="clear" w:pos="720"/>
              </w:tabs>
              <w:bidi w:val="0"/>
              <w:ind w:hanging="0" w:start="0"/>
              <w:jc w:val="end"/>
              <w:rPr/>
            </w:pPr>
            <w:r>
              <w:rPr/>
              <w:t>65 825 745,3</w:t>
            </w:r>
          </w:p>
        </w:tc>
      </w:tr>
      <w:tr>
        <w:trPr/>
        <w:tc>
          <w:tcPr>
            <w:tcW w:w="5101" w:type="dxa"/>
            <w:tcBorders/>
          </w:tcPr>
          <w:p>
            <w:pPr>
              <w:pStyle w:val="ConsPlusNormal"/>
              <w:tabs>
                <w:tab w:val="clear" w:pos="720"/>
              </w:tabs>
              <w:bidi w:val="0"/>
              <w:ind w:hanging="0" w:start="0"/>
              <w:jc w:val="start"/>
              <w:rPr/>
            </w:pPr>
            <w:r>
              <w:rPr/>
              <w:t>Саратовская область</w:t>
            </w:r>
          </w:p>
        </w:tc>
        <w:tc>
          <w:tcPr>
            <w:tcW w:w="3968" w:type="dxa"/>
            <w:tcBorders/>
            <w:vAlign w:val="bottom"/>
          </w:tcPr>
          <w:p>
            <w:pPr>
              <w:pStyle w:val="ConsPlusNormal"/>
              <w:tabs>
                <w:tab w:val="clear" w:pos="720"/>
              </w:tabs>
              <w:bidi w:val="0"/>
              <w:ind w:hanging="0" w:start="0"/>
              <w:jc w:val="end"/>
              <w:rPr/>
            </w:pPr>
            <w:r>
              <w:rPr/>
              <w:t>47 675 973,3</w:t>
            </w:r>
          </w:p>
        </w:tc>
      </w:tr>
      <w:tr>
        <w:trPr/>
        <w:tc>
          <w:tcPr>
            <w:tcW w:w="5101" w:type="dxa"/>
            <w:tcBorders/>
          </w:tcPr>
          <w:p>
            <w:pPr>
              <w:pStyle w:val="ConsPlusNormal"/>
              <w:tabs>
                <w:tab w:val="clear" w:pos="720"/>
              </w:tabs>
              <w:bidi w:val="0"/>
              <w:ind w:hanging="0" w:start="0"/>
              <w:jc w:val="start"/>
              <w:rPr/>
            </w:pPr>
            <w:r>
              <w:rPr/>
              <w:t>Сахалинская область</w:t>
            </w:r>
          </w:p>
        </w:tc>
        <w:tc>
          <w:tcPr>
            <w:tcW w:w="3968" w:type="dxa"/>
            <w:tcBorders/>
            <w:vAlign w:val="bottom"/>
          </w:tcPr>
          <w:p>
            <w:pPr>
              <w:pStyle w:val="ConsPlusNormal"/>
              <w:tabs>
                <w:tab w:val="clear" w:pos="720"/>
              </w:tabs>
              <w:bidi w:val="0"/>
              <w:ind w:hanging="0" w:start="0"/>
              <w:jc w:val="end"/>
              <w:rPr/>
            </w:pPr>
            <w:r>
              <w:rPr/>
              <w:t>19 291 522,1</w:t>
            </w:r>
          </w:p>
        </w:tc>
      </w:tr>
      <w:tr>
        <w:trPr/>
        <w:tc>
          <w:tcPr>
            <w:tcW w:w="5101" w:type="dxa"/>
            <w:tcBorders/>
          </w:tcPr>
          <w:p>
            <w:pPr>
              <w:pStyle w:val="ConsPlusNormal"/>
              <w:tabs>
                <w:tab w:val="clear" w:pos="720"/>
              </w:tabs>
              <w:bidi w:val="0"/>
              <w:ind w:hanging="0" w:start="0"/>
              <w:jc w:val="start"/>
              <w:rPr/>
            </w:pPr>
            <w:r>
              <w:rPr/>
              <w:t>Свердловская область</w:t>
            </w:r>
          </w:p>
        </w:tc>
        <w:tc>
          <w:tcPr>
            <w:tcW w:w="3968" w:type="dxa"/>
            <w:tcBorders/>
            <w:vAlign w:val="bottom"/>
          </w:tcPr>
          <w:p>
            <w:pPr>
              <w:pStyle w:val="ConsPlusNormal"/>
              <w:tabs>
                <w:tab w:val="clear" w:pos="720"/>
              </w:tabs>
              <w:bidi w:val="0"/>
              <w:ind w:hanging="0" w:start="0"/>
              <w:jc w:val="end"/>
              <w:rPr/>
            </w:pPr>
            <w:r>
              <w:rPr/>
              <w:t>101 003 136,0</w:t>
            </w:r>
          </w:p>
        </w:tc>
      </w:tr>
      <w:tr>
        <w:trPr/>
        <w:tc>
          <w:tcPr>
            <w:tcW w:w="5101" w:type="dxa"/>
            <w:tcBorders/>
          </w:tcPr>
          <w:p>
            <w:pPr>
              <w:pStyle w:val="ConsPlusNormal"/>
              <w:tabs>
                <w:tab w:val="clear" w:pos="720"/>
              </w:tabs>
              <w:bidi w:val="0"/>
              <w:ind w:hanging="0" w:start="0"/>
              <w:jc w:val="start"/>
              <w:rPr/>
            </w:pPr>
            <w:r>
              <w:rPr/>
              <w:t>Смоленская область</w:t>
            </w:r>
          </w:p>
        </w:tc>
        <w:tc>
          <w:tcPr>
            <w:tcW w:w="3968" w:type="dxa"/>
            <w:tcBorders/>
            <w:vAlign w:val="bottom"/>
          </w:tcPr>
          <w:p>
            <w:pPr>
              <w:pStyle w:val="ConsPlusNormal"/>
              <w:tabs>
                <w:tab w:val="clear" w:pos="720"/>
              </w:tabs>
              <w:bidi w:val="0"/>
              <w:ind w:hanging="0" w:start="0"/>
              <w:jc w:val="end"/>
              <w:rPr/>
            </w:pPr>
            <w:r>
              <w:rPr/>
              <w:t>18 298 880,9</w:t>
            </w:r>
          </w:p>
        </w:tc>
      </w:tr>
      <w:tr>
        <w:trPr/>
        <w:tc>
          <w:tcPr>
            <w:tcW w:w="5101" w:type="dxa"/>
            <w:tcBorders/>
          </w:tcPr>
          <w:p>
            <w:pPr>
              <w:pStyle w:val="ConsPlusNormal"/>
              <w:tabs>
                <w:tab w:val="clear" w:pos="720"/>
              </w:tabs>
              <w:bidi w:val="0"/>
              <w:ind w:hanging="0" w:start="0"/>
              <w:jc w:val="start"/>
              <w:rPr/>
            </w:pPr>
            <w:r>
              <w:rPr/>
              <w:t>Тамбовская область</w:t>
            </w:r>
          </w:p>
        </w:tc>
        <w:tc>
          <w:tcPr>
            <w:tcW w:w="3968" w:type="dxa"/>
            <w:tcBorders/>
            <w:vAlign w:val="bottom"/>
          </w:tcPr>
          <w:p>
            <w:pPr>
              <w:pStyle w:val="ConsPlusNormal"/>
              <w:tabs>
                <w:tab w:val="clear" w:pos="720"/>
              </w:tabs>
              <w:bidi w:val="0"/>
              <w:ind w:hanging="0" w:start="0"/>
              <w:jc w:val="end"/>
              <w:rPr/>
            </w:pPr>
            <w:r>
              <w:rPr/>
              <w:t>19 441 180,2</w:t>
            </w:r>
          </w:p>
        </w:tc>
      </w:tr>
      <w:tr>
        <w:trPr/>
        <w:tc>
          <w:tcPr>
            <w:tcW w:w="5101" w:type="dxa"/>
            <w:tcBorders/>
          </w:tcPr>
          <w:p>
            <w:pPr>
              <w:pStyle w:val="ConsPlusNormal"/>
              <w:tabs>
                <w:tab w:val="clear" w:pos="720"/>
              </w:tabs>
              <w:bidi w:val="0"/>
              <w:ind w:hanging="0" w:start="0"/>
              <w:jc w:val="start"/>
              <w:rPr/>
            </w:pPr>
            <w:r>
              <w:rPr/>
              <w:t>Тверская область</w:t>
            </w:r>
          </w:p>
        </w:tc>
        <w:tc>
          <w:tcPr>
            <w:tcW w:w="3968" w:type="dxa"/>
            <w:tcBorders/>
            <w:vAlign w:val="bottom"/>
          </w:tcPr>
          <w:p>
            <w:pPr>
              <w:pStyle w:val="ConsPlusNormal"/>
              <w:tabs>
                <w:tab w:val="clear" w:pos="720"/>
              </w:tabs>
              <w:bidi w:val="0"/>
              <w:ind w:hanging="0" w:start="0"/>
              <w:jc w:val="end"/>
              <w:rPr/>
            </w:pPr>
            <w:r>
              <w:rPr/>
              <w:t>25 609 318,1</w:t>
            </w:r>
          </w:p>
        </w:tc>
      </w:tr>
      <w:tr>
        <w:trPr/>
        <w:tc>
          <w:tcPr>
            <w:tcW w:w="5101" w:type="dxa"/>
            <w:tcBorders/>
          </w:tcPr>
          <w:p>
            <w:pPr>
              <w:pStyle w:val="ConsPlusNormal"/>
              <w:tabs>
                <w:tab w:val="clear" w:pos="720"/>
              </w:tabs>
              <w:bidi w:val="0"/>
              <w:ind w:hanging="0" w:start="0"/>
              <w:jc w:val="start"/>
              <w:rPr/>
            </w:pPr>
            <w:r>
              <w:rPr/>
              <w:t>Томская область</w:t>
            </w:r>
          </w:p>
        </w:tc>
        <w:tc>
          <w:tcPr>
            <w:tcW w:w="3968" w:type="dxa"/>
            <w:tcBorders/>
            <w:vAlign w:val="bottom"/>
          </w:tcPr>
          <w:p>
            <w:pPr>
              <w:pStyle w:val="ConsPlusNormal"/>
              <w:tabs>
                <w:tab w:val="clear" w:pos="720"/>
              </w:tabs>
              <w:bidi w:val="0"/>
              <w:ind w:hanging="0" w:start="0"/>
              <w:jc w:val="end"/>
              <w:rPr/>
            </w:pPr>
            <w:r>
              <w:rPr/>
              <w:t>30 028 864,7</w:t>
            </w:r>
          </w:p>
        </w:tc>
      </w:tr>
      <w:tr>
        <w:trPr/>
        <w:tc>
          <w:tcPr>
            <w:tcW w:w="5101" w:type="dxa"/>
            <w:tcBorders/>
          </w:tcPr>
          <w:p>
            <w:pPr>
              <w:pStyle w:val="ConsPlusNormal"/>
              <w:tabs>
                <w:tab w:val="clear" w:pos="720"/>
              </w:tabs>
              <w:bidi w:val="0"/>
              <w:ind w:hanging="0" w:start="0"/>
              <w:jc w:val="start"/>
              <w:rPr/>
            </w:pPr>
            <w:r>
              <w:rPr/>
              <w:t>Тульская область</w:t>
            </w:r>
          </w:p>
        </w:tc>
        <w:tc>
          <w:tcPr>
            <w:tcW w:w="3968" w:type="dxa"/>
            <w:tcBorders/>
            <w:vAlign w:val="bottom"/>
          </w:tcPr>
          <w:p>
            <w:pPr>
              <w:pStyle w:val="ConsPlusNormal"/>
              <w:tabs>
                <w:tab w:val="clear" w:pos="720"/>
              </w:tabs>
              <w:bidi w:val="0"/>
              <w:ind w:hanging="0" w:start="0"/>
              <w:jc w:val="end"/>
              <w:rPr/>
            </w:pPr>
            <w:r>
              <w:rPr/>
              <w:t>29 235 403,8</w:t>
            </w:r>
          </w:p>
        </w:tc>
      </w:tr>
      <w:tr>
        <w:trPr/>
        <w:tc>
          <w:tcPr>
            <w:tcW w:w="5101" w:type="dxa"/>
            <w:tcBorders/>
          </w:tcPr>
          <w:p>
            <w:pPr>
              <w:pStyle w:val="ConsPlusNormal"/>
              <w:tabs>
                <w:tab w:val="clear" w:pos="720"/>
              </w:tabs>
              <w:bidi w:val="0"/>
              <w:ind w:hanging="0" w:start="0"/>
              <w:jc w:val="start"/>
              <w:rPr/>
            </w:pPr>
            <w:r>
              <w:rPr/>
              <w:t>Тюменская область</w:t>
            </w:r>
          </w:p>
        </w:tc>
        <w:tc>
          <w:tcPr>
            <w:tcW w:w="3968" w:type="dxa"/>
            <w:tcBorders/>
            <w:vAlign w:val="bottom"/>
          </w:tcPr>
          <w:p>
            <w:pPr>
              <w:pStyle w:val="ConsPlusNormal"/>
              <w:tabs>
                <w:tab w:val="clear" w:pos="720"/>
              </w:tabs>
              <w:bidi w:val="0"/>
              <w:ind w:hanging="0" w:start="0"/>
              <w:jc w:val="end"/>
              <w:rPr/>
            </w:pPr>
            <w:r>
              <w:rPr/>
              <w:t>38 502 770,1</w:t>
            </w:r>
          </w:p>
        </w:tc>
      </w:tr>
      <w:tr>
        <w:trPr/>
        <w:tc>
          <w:tcPr>
            <w:tcW w:w="5101" w:type="dxa"/>
            <w:tcBorders/>
          </w:tcPr>
          <w:p>
            <w:pPr>
              <w:pStyle w:val="ConsPlusNormal"/>
              <w:tabs>
                <w:tab w:val="clear" w:pos="720"/>
              </w:tabs>
              <w:bidi w:val="0"/>
              <w:ind w:hanging="0" w:start="0"/>
              <w:jc w:val="start"/>
              <w:rPr/>
            </w:pPr>
            <w:r>
              <w:rPr/>
              <w:t>Ульяновская область</w:t>
            </w:r>
          </w:p>
        </w:tc>
        <w:tc>
          <w:tcPr>
            <w:tcW w:w="3968" w:type="dxa"/>
            <w:tcBorders/>
            <w:vAlign w:val="bottom"/>
          </w:tcPr>
          <w:p>
            <w:pPr>
              <w:pStyle w:val="ConsPlusNormal"/>
              <w:tabs>
                <w:tab w:val="clear" w:pos="720"/>
              </w:tabs>
              <w:bidi w:val="0"/>
              <w:ind w:hanging="0" w:start="0"/>
              <w:jc w:val="end"/>
              <w:rPr/>
            </w:pPr>
            <w:r>
              <w:rPr/>
              <w:t>24 506 649,8</w:t>
            </w:r>
          </w:p>
        </w:tc>
      </w:tr>
      <w:tr>
        <w:trPr/>
        <w:tc>
          <w:tcPr>
            <w:tcW w:w="5101" w:type="dxa"/>
            <w:tcBorders/>
          </w:tcPr>
          <w:p>
            <w:pPr>
              <w:pStyle w:val="ConsPlusNormal"/>
              <w:tabs>
                <w:tab w:val="clear" w:pos="720"/>
              </w:tabs>
              <w:bidi w:val="0"/>
              <w:ind w:hanging="0" w:start="0"/>
              <w:jc w:val="start"/>
              <w:rPr/>
            </w:pPr>
            <w:r>
              <w:rPr/>
              <w:t>Челябинская область</w:t>
            </w:r>
          </w:p>
        </w:tc>
        <w:tc>
          <w:tcPr>
            <w:tcW w:w="3968" w:type="dxa"/>
            <w:tcBorders/>
            <w:vAlign w:val="bottom"/>
          </w:tcPr>
          <w:p>
            <w:pPr>
              <w:pStyle w:val="ConsPlusNormal"/>
              <w:tabs>
                <w:tab w:val="clear" w:pos="720"/>
              </w:tabs>
              <w:bidi w:val="0"/>
              <w:ind w:hanging="0" w:start="0"/>
              <w:jc w:val="end"/>
              <w:rPr/>
            </w:pPr>
            <w:r>
              <w:rPr/>
              <w:t>79 835 349,8</w:t>
            </w:r>
          </w:p>
        </w:tc>
      </w:tr>
      <w:tr>
        <w:trPr/>
        <w:tc>
          <w:tcPr>
            <w:tcW w:w="5101" w:type="dxa"/>
            <w:tcBorders/>
          </w:tcPr>
          <w:p>
            <w:pPr>
              <w:pStyle w:val="ConsPlusNormal"/>
              <w:tabs>
                <w:tab w:val="clear" w:pos="720"/>
              </w:tabs>
              <w:bidi w:val="0"/>
              <w:ind w:hanging="0" w:start="0"/>
              <w:jc w:val="start"/>
              <w:rPr/>
            </w:pPr>
            <w:r>
              <w:rPr/>
              <w:t>Ярославская область</w:t>
            </w:r>
          </w:p>
        </w:tc>
        <w:tc>
          <w:tcPr>
            <w:tcW w:w="3968" w:type="dxa"/>
            <w:tcBorders/>
            <w:vAlign w:val="bottom"/>
          </w:tcPr>
          <w:p>
            <w:pPr>
              <w:pStyle w:val="ConsPlusNormal"/>
              <w:tabs>
                <w:tab w:val="clear" w:pos="720"/>
              </w:tabs>
              <w:bidi w:val="0"/>
              <w:ind w:hanging="0" w:start="0"/>
              <w:jc w:val="end"/>
              <w:rPr/>
            </w:pPr>
            <w:r>
              <w:rPr/>
              <w:t>26 800 376,2</w:t>
            </w:r>
          </w:p>
        </w:tc>
      </w:tr>
      <w:tr>
        <w:trPr/>
        <w:tc>
          <w:tcPr>
            <w:tcW w:w="5101" w:type="dxa"/>
            <w:tcBorders/>
          </w:tcPr>
          <w:p>
            <w:pPr>
              <w:pStyle w:val="ConsPlusNormal"/>
              <w:tabs>
                <w:tab w:val="clear" w:pos="720"/>
              </w:tabs>
              <w:bidi w:val="0"/>
              <w:ind w:hanging="0" w:start="0"/>
              <w:jc w:val="start"/>
              <w:rPr/>
            </w:pPr>
            <w:r>
              <w:rPr/>
              <w:t>город федерального значения Москва</w:t>
            </w:r>
          </w:p>
        </w:tc>
        <w:tc>
          <w:tcPr>
            <w:tcW w:w="3968" w:type="dxa"/>
            <w:tcBorders/>
            <w:vAlign w:val="bottom"/>
          </w:tcPr>
          <w:p>
            <w:pPr>
              <w:pStyle w:val="ConsPlusNormal"/>
              <w:tabs>
                <w:tab w:val="clear" w:pos="720"/>
              </w:tabs>
              <w:bidi w:val="0"/>
              <w:ind w:hanging="0" w:start="0"/>
              <w:jc w:val="end"/>
              <w:rPr/>
            </w:pPr>
            <w:r>
              <w:rPr/>
              <w:t>445 764 791,3</w:t>
            </w:r>
          </w:p>
        </w:tc>
      </w:tr>
      <w:tr>
        <w:trPr/>
        <w:tc>
          <w:tcPr>
            <w:tcW w:w="5101" w:type="dxa"/>
            <w:tcBorders/>
          </w:tcPr>
          <w:p>
            <w:pPr>
              <w:pStyle w:val="ConsPlusNormal"/>
              <w:tabs>
                <w:tab w:val="clear" w:pos="720"/>
              </w:tabs>
              <w:bidi w:val="0"/>
              <w:ind w:hanging="0" w:start="0"/>
              <w:jc w:val="start"/>
              <w:rPr/>
            </w:pPr>
            <w:r>
              <w:rPr/>
              <w:t>город федерального значения Санкт-Петербург</w:t>
            </w:r>
          </w:p>
        </w:tc>
        <w:tc>
          <w:tcPr>
            <w:tcW w:w="3968" w:type="dxa"/>
            <w:tcBorders/>
            <w:vAlign w:val="bottom"/>
          </w:tcPr>
          <w:p>
            <w:pPr>
              <w:pStyle w:val="ConsPlusNormal"/>
              <w:tabs>
                <w:tab w:val="clear" w:pos="720"/>
              </w:tabs>
              <w:bidi w:val="0"/>
              <w:ind w:hanging="0" w:start="0"/>
              <w:jc w:val="end"/>
              <w:rPr/>
            </w:pPr>
            <w:r>
              <w:rPr/>
              <w:t>152 077 034,0</w:t>
            </w:r>
          </w:p>
        </w:tc>
      </w:tr>
      <w:tr>
        <w:trPr/>
        <w:tc>
          <w:tcPr>
            <w:tcW w:w="5101" w:type="dxa"/>
            <w:tcBorders/>
          </w:tcPr>
          <w:p>
            <w:pPr>
              <w:pStyle w:val="ConsPlusNormal"/>
              <w:tabs>
                <w:tab w:val="clear" w:pos="720"/>
              </w:tabs>
              <w:bidi w:val="0"/>
              <w:ind w:hanging="0" w:start="0"/>
              <w:jc w:val="start"/>
              <w:rPr/>
            </w:pPr>
            <w:r>
              <w:rPr/>
              <w:t>город федерального значения Севастополь</w:t>
            </w:r>
          </w:p>
        </w:tc>
        <w:tc>
          <w:tcPr>
            <w:tcW w:w="3968" w:type="dxa"/>
            <w:tcBorders/>
            <w:vAlign w:val="bottom"/>
          </w:tcPr>
          <w:p>
            <w:pPr>
              <w:pStyle w:val="ConsPlusNormal"/>
              <w:tabs>
                <w:tab w:val="clear" w:pos="720"/>
              </w:tabs>
              <w:bidi w:val="0"/>
              <w:ind w:hanging="0" w:start="0"/>
              <w:jc w:val="end"/>
              <w:rPr/>
            </w:pPr>
            <w:r>
              <w:rPr/>
              <w:t>10 003 002,9</w:t>
            </w:r>
          </w:p>
        </w:tc>
      </w:tr>
      <w:tr>
        <w:trPr/>
        <w:tc>
          <w:tcPr>
            <w:tcW w:w="5101" w:type="dxa"/>
            <w:tcBorders/>
          </w:tcPr>
          <w:p>
            <w:pPr>
              <w:pStyle w:val="ConsPlusNormal"/>
              <w:tabs>
                <w:tab w:val="clear" w:pos="720"/>
              </w:tabs>
              <w:bidi w:val="0"/>
              <w:ind w:hanging="0" w:start="0"/>
              <w:jc w:val="start"/>
              <w:rPr/>
            </w:pPr>
            <w:r>
              <w:rPr/>
              <w:t>Еврейская автономная область</w:t>
            </w:r>
          </w:p>
        </w:tc>
        <w:tc>
          <w:tcPr>
            <w:tcW w:w="3968" w:type="dxa"/>
            <w:tcBorders/>
            <w:vAlign w:val="bottom"/>
          </w:tcPr>
          <w:p>
            <w:pPr>
              <w:pStyle w:val="ConsPlusNormal"/>
              <w:tabs>
                <w:tab w:val="clear" w:pos="720"/>
              </w:tabs>
              <w:bidi w:val="0"/>
              <w:ind w:hanging="0" w:start="0"/>
              <w:jc w:val="end"/>
              <w:rPr/>
            </w:pPr>
            <w:r>
              <w:rPr/>
              <w:t>4 740 278,8</w:t>
            </w:r>
          </w:p>
        </w:tc>
      </w:tr>
      <w:tr>
        <w:trPr/>
        <w:tc>
          <w:tcPr>
            <w:tcW w:w="5101" w:type="dxa"/>
            <w:tcBorders/>
          </w:tcPr>
          <w:p>
            <w:pPr>
              <w:pStyle w:val="ConsPlusNormal"/>
              <w:tabs>
                <w:tab w:val="clear" w:pos="720"/>
              </w:tabs>
              <w:bidi w:val="0"/>
              <w:ind w:hanging="0" w:start="0"/>
              <w:jc w:val="start"/>
              <w:rPr/>
            </w:pPr>
            <w:r>
              <w:rPr/>
              <w:t>Ненецкий автономный округ</w:t>
            </w:r>
          </w:p>
        </w:tc>
        <w:tc>
          <w:tcPr>
            <w:tcW w:w="3968" w:type="dxa"/>
            <w:tcBorders/>
            <w:vAlign w:val="bottom"/>
          </w:tcPr>
          <w:p>
            <w:pPr>
              <w:pStyle w:val="ConsPlusNormal"/>
              <w:tabs>
                <w:tab w:val="clear" w:pos="720"/>
              </w:tabs>
              <w:bidi w:val="0"/>
              <w:ind w:hanging="0" w:start="0"/>
              <w:jc w:val="end"/>
              <w:rPr/>
            </w:pPr>
            <w:r>
              <w:rPr/>
              <w:t>3 099 649,1</w:t>
            </w:r>
          </w:p>
        </w:tc>
      </w:tr>
      <w:tr>
        <w:trPr/>
        <w:tc>
          <w:tcPr>
            <w:tcW w:w="5101" w:type="dxa"/>
            <w:tcBorders/>
          </w:tcPr>
          <w:p>
            <w:pPr>
              <w:pStyle w:val="ConsPlusNormal"/>
              <w:tabs>
                <w:tab w:val="clear" w:pos="720"/>
              </w:tabs>
              <w:bidi w:val="0"/>
              <w:ind w:hanging="0" w:start="0"/>
              <w:jc w:val="start"/>
              <w:rPr/>
            </w:pPr>
            <w:r>
              <w:rPr/>
              <w:t>Ханты-Мансийский автономный округ - Югра</w:t>
            </w:r>
          </w:p>
        </w:tc>
        <w:tc>
          <w:tcPr>
            <w:tcW w:w="3968" w:type="dxa"/>
            <w:tcBorders/>
            <w:vAlign w:val="bottom"/>
          </w:tcPr>
          <w:p>
            <w:pPr>
              <w:pStyle w:val="ConsPlusNormal"/>
              <w:tabs>
                <w:tab w:val="clear" w:pos="720"/>
              </w:tabs>
              <w:bidi w:val="0"/>
              <w:ind w:hanging="0" w:start="0"/>
              <w:jc w:val="end"/>
              <w:rPr/>
            </w:pPr>
            <w:r>
              <w:rPr/>
              <w:t>61 229 277,1</w:t>
            </w:r>
          </w:p>
        </w:tc>
      </w:tr>
      <w:tr>
        <w:trPr/>
        <w:tc>
          <w:tcPr>
            <w:tcW w:w="5101" w:type="dxa"/>
            <w:tcBorders/>
          </w:tcPr>
          <w:p>
            <w:pPr>
              <w:pStyle w:val="ConsPlusNormal"/>
              <w:tabs>
                <w:tab w:val="clear" w:pos="720"/>
              </w:tabs>
              <w:bidi w:val="0"/>
              <w:ind w:hanging="0" w:start="0"/>
              <w:jc w:val="start"/>
              <w:rPr/>
            </w:pPr>
            <w:r>
              <w:rPr/>
              <w:t>Чукотский автономный округ</w:t>
            </w:r>
          </w:p>
        </w:tc>
        <w:tc>
          <w:tcPr>
            <w:tcW w:w="3968" w:type="dxa"/>
            <w:tcBorders/>
            <w:vAlign w:val="bottom"/>
          </w:tcPr>
          <w:p>
            <w:pPr>
              <w:pStyle w:val="ConsPlusNormal"/>
              <w:tabs>
                <w:tab w:val="clear" w:pos="720"/>
              </w:tabs>
              <w:bidi w:val="0"/>
              <w:ind w:hanging="0" w:start="0"/>
              <w:jc w:val="end"/>
              <w:rPr/>
            </w:pPr>
            <w:r>
              <w:rPr/>
              <w:t>4 050 294,1</w:t>
            </w:r>
          </w:p>
        </w:tc>
      </w:tr>
      <w:tr>
        <w:trPr/>
        <w:tc>
          <w:tcPr>
            <w:tcW w:w="5101" w:type="dxa"/>
            <w:tcBorders/>
          </w:tcPr>
          <w:p>
            <w:pPr>
              <w:pStyle w:val="ConsPlusNormal"/>
              <w:tabs>
                <w:tab w:val="clear" w:pos="720"/>
              </w:tabs>
              <w:bidi w:val="0"/>
              <w:ind w:hanging="0" w:start="0"/>
              <w:jc w:val="start"/>
              <w:rPr/>
            </w:pPr>
            <w:r>
              <w:rPr/>
              <w:t>Ямало-Ненецкий автономный округ</w:t>
            </w:r>
          </w:p>
        </w:tc>
        <w:tc>
          <w:tcPr>
            <w:tcW w:w="3968" w:type="dxa"/>
            <w:tcBorders/>
            <w:vAlign w:val="bottom"/>
          </w:tcPr>
          <w:p>
            <w:pPr>
              <w:pStyle w:val="ConsPlusNormal"/>
              <w:tabs>
                <w:tab w:val="clear" w:pos="720"/>
              </w:tabs>
              <w:bidi w:val="0"/>
              <w:ind w:hanging="0" w:start="0"/>
              <w:jc w:val="end"/>
              <w:rPr/>
            </w:pPr>
            <w:r>
              <w:rPr/>
              <w:t>29 958 450,2</w:t>
            </w:r>
          </w:p>
        </w:tc>
      </w:tr>
      <w:tr>
        <w:trPr/>
        <w:tc>
          <w:tcPr>
            <w:tcW w:w="5101" w:type="dxa"/>
            <w:tcBorders>
              <w:bottom w:val="single" w:sz="4" w:space="0" w:color="000000"/>
            </w:tcBorders>
          </w:tcPr>
          <w:p>
            <w:pPr>
              <w:pStyle w:val="ConsPlusNormal"/>
              <w:tabs>
                <w:tab w:val="clear" w:pos="720"/>
              </w:tabs>
              <w:bidi w:val="0"/>
              <w:ind w:hanging="0" w:start="0"/>
              <w:jc w:val="start"/>
              <w:rPr/>
            </w:pPr>
            <w:r>
              <w:rPr/>
              <w:t>город Байконур</w:t>
            </w:r>
          </w:p>
        </w:tc>
        <w:tc>
          <w:tcPr>
            <w:tcW w:w="3968" w:type="dxa"/>
            <w:tcBorders>
              <w:bottom w:val="single" w:sz="4" w:space="0" w:color="000000"/>
            </w:tcBorders>
            <w:vAlign w:val="bottom"/>
          </w:tcPr>
          <w:p>
            <w:pPr>
              <w:pStyle w:val="ConsPlusNormal"/>
              <w:tabs>
                <w:tab w:val="clear" w:pos="720"/>
              </w:tabs>
              <w:bidi w:val="0"/>
              <w:ind w:hanging="0" w:start="0"/>
              <w:jc w:val="end"/>
              <w:rPr/>
            </w:pPr>
            <w:r>
              <w:rPr/>
              <w:t>661 536,9</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 5</w:t>
      </w:r>
    </w:p>
    <w:p>
      <w:pPr>
        <w:pStyle w:val="ConsPlusNormal"/>
        <w:bidi w:val="0"/>
        <w:ind w:hanging="0" w:start="0"/>
        <w:jc w:val="end"/>
        <w:rPr/>
      </w:pPr>
      <w:r>
        <w:rPr/>
        <w:t>к Федеральному закону</w:t>
      </w:r>
    </w:p>
    <w:p>
      <w:pPr>
        <w:pStyle w:val="ConsPlusNormal"/>
        <w:bidi w:val="0"/>
        <w:ind w:hanging="0" w:start="0"/>
        <w:jc w:val="end"/>
        <w:rPr/>
      </w:pPr>
      <w:r>
        <w:rPr/>
        <w:t>"О бюджете Федерального фонда</w:t>
      </w:r>
    </w:p>
    <w:p>
      <w:pPr>
        <w:pStyle w:val="ConsPlusNormal"/>
        <w:bidi w:val="0"/>
        <w:ind w:hanging="0" w:start="0"/>
        <w:jc w:val="end"/>
        <w:rPr/>
      </w:pPr>
      <w:r>
        <w:rPr/>
        <w:t>обязательного медицинского</w:t>
      </w:r>
    </w:p>
    <w:p>
      <w:pPr>
        <w:pStyle w:val="ConsPlusNormal"/>
        <w:bidi w:val="0"/>
        <w:ind w:hanging="0" w:start="0"/>
        <w:jc w:val="end"/>
        <w:rPr/>
      </w:pPr>
      <w:r>
        <w:rPr/>
        <w:t>страхования на 2025 год</w:t>
      </w:r>
    </w:p>
    <w:p>
      <w:pPr>
        <w:pStyle w:val="ConsPlusNormal"/>
        <w:bidi w:val="0"/>
        <w:ind w:hanging="0" w:start="0"/>
        <w:jc w:val="end"/>
        <w:rPr/>
      </w:pPr>
      <w:r>
        <w:rPr/>
        <w:t>и на плановый период</w:t>
      </w:r>
    </w:p>
    <w:p>
      <w:pPr>
        <w:pStyle w:val="ConsPlusNormal"/>
        <w:bidi w:val="0"/>
        <w:ind w:hanging="0" w:start="0"/>
        <w:jc w:val="end"/>
        <w:rPr/>
      </w:pPr>
      <w:r>
        <w:rPr/>
        <w:t>2026 и 2027 годов"</w:t>
      </w:r>
    </w:p>
    <w:p>
      <w:pPr>
        <w:pStyle w:val="ConsPlusNormal"/>
        <w:bidi w:val="0"/>
        <w:ind w:hanging="0" w:start="0"/>
        <w:jc w:val="both"/>
        <w:rPr/>
      </w:pPr>
      <w:r>
        <w:rPr/>
      </w:r>
    </w:p>
    <w:p>
      <w:pPr>
        <w:pStyle w:val="ConsPlusNormal"/>
        <w:bidi w:val="0"/>
        <w:ind w:hanging="0" w:start="0"/>
        <w:jc w:val="center"/>
        <w:rPr>
          <w:b/>
        </w:rPr>
      </w:pPr>
      <w:bookmarkStart w:id="4" w:name="Par814"/>
      <w:bookmarkEnd w:id="4"/>
      <w:r>
        <w:rPr>
          <w:b/>
        </w:rPr>
        <w:t>КОЭФФИЦИЕНТЫ</w:t>
      </w:r>
    </w:p>
    <w:p>
      <w:pPr>
        <w:pStyle w:val="ConsPlusNormal"/>
        <w:bidi w:val="0"/>
        <w:ind w:hanging="0" w:start="0"/>
        <w:jc w:val="center"/>
        <w:rPr>
          <w:b/>
        </w:rPr>
      </w:pPr>
      <w:r>
        <w:rPr>
          <w:b/>
        </w:rPr>
        <w:t>ДИФФЕРЕНЦИАЦИИ ДЛЯ РАСЧЕТА ТАРИФА СТРАХОВОГО ВЗНОСА</w:t>
      </w:r>
    </w:p>
    <w:p>
      <w:pPr>
        <w:pStyle w:val="ConsPlusNormal"/>
        <w:bidi w:val="0"/>
        <w:ind w:hanging="0" w:start="0"/>
        <w:jc w:val="center"/>
        <w:rPr>
          <w:b/>
        </w:rPr>
      </w:pPr>
      <w:r>
        <w:rPr>
          <w:b/>
        </w:rPr>
        <w:t>НА ОБЯЗАТЕЛЬНОЕ МЕДИЦИНСКОЕ СТРАХОВАНИЕ НЕРАБОТАЮЩЕГО</w:t>
      </w:r>
    </w:p>
    <w:p>
      <w:pPr>
        <w:pStyle w:val="ConsPlusNormal"/>
        <w:bidi w:val="0"/>
        <w:ind w:hanging="0" w:start="0"/>
        <w:jc w:val="center"/>
        <w:rPr>
          <w:b/>
        </w:rPr>
      </w:pPr>
      <w:r>
        <w:rPr>
          <w:b/>
        </w:rPr>
        <w:t>НАСЕЛЕНИЯ ДЛЯ СУБЪЕКТОВ РОССИЙСКОЙ ФЕДЕРАЦИИ И ГОРОДА</w:t>
      </w:r>
    </w:p>
    <w:p>
      <w:pPr>
        <w:pStyle w:val="ConsPlusNormal"/>
        <w:bidi w:val="0"/>
        <w:ind w:hanging="0" w:start="0"/>
        <w:jc w:val="center"/>
        <w:rPr>
          <w:b/>
        </w:rPr>
      </w:pPr>
      <w:r>
        <w:rPr>
          <w:b/>
        </w:rPr>
        <w:t>БАЙКОНУРА НА 2025 ГОД И НА ПЛАНОВЫЙ ПЕРИОД 2026</w:t>
      </w:r>
    </w:p>
    <w:p>
      <w:pPr>
        <w:pStyle w:val="ConsPlusNormal"/>
        <w:bidi w:val="0"/>
        <w:ind w:hanging="0" w:start="0"/>
        <w:jc w:val="center"/>
        <w:rPr>
          <w:b/>
        </w:rPr>
      </w:pPr>
      <w:r>
        <w:rPr>
          <w:b/>
        </w:rPr>
        <w:t>И 2027 ГОДОВ</w:t>
      </w:r>
    </w:p>
    <w:p>
      <w:pPr>
        <w:pStyle w:val="ConsPlusNormal"/>
        <w:bidi w:val="0"/>
        <w:ind w:hanging="0" w:start="0"/>
        <w:jc w:val="both"/>
        <w:rPr/>
      </w:pPr>
      <w:r>
        <w:rPr/>
      </w:r>
    </w:p>
    <w:tbl>
      <w:tblPr>
        <w:tblW w:w="9071" w:type="dxa"/>
        <w:jc w:val="start"/>
        <w:tblInd w:w="67" w:type="dxa"/>
        <w:tblLayout w:type="fixed"/>
        <w:tblCellMar>
          <w:top w:w="102" w:type="dxa"/>
          <w:start w:w="62" w:type="dxa"/>
          <w:bottom w:w="102" w:type="dxa"/>
          <w:end w:w="62" w:type="dxa"/>
        </w:tblCellMar>
      </w:tblPr>
      <w:tblGrid>
        <w:gridCol w:w="5669"/>
        <w:gridCol w:w="3401"/>
      </w:tblGrid>
      <w:tr>
        <w:trPr/>
        <w:tc>
          <w:tcPr>
            <w:tcW w:w="56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34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Значение коэффициента дифференциации</w:t>
            </w:r>
          </w:p>
        </w:tc>
      </w:tr>
      <w:tr>
        <w:trPr/>
        <w:tc>
          <w:tcPr>
            <w:tcW w:w="5669" w:type="dxa"/>
            <w:tcBorders>
              <w:top w:val="single" w:sz="4" w:space="0" w:color="000000"/>
            </w:tcBorders>
          </w:tcPr>
          <w:p>
            <w:pPr>
              <w:pStyle w:val="ConsPlusNormal"/>
              <w:tabs>
                <w:tab w:val="clear" w:pos="720"/>
              </w:tabs>
              <w:bidi w:val="0"/>
              <w:ind w:hanging="0" w:start="0"/>
              <w:jc w:val="start"/>
              <w:rPr/>
            </w:pPr>
            <w:r>
              <w:rPr/>
              <w:t>Республика Адыгея (Адыгея)</w:t>
            </w:r>
          </w:p>
        </w:tc>
        <w:tc>
          <w:tcPr>
            <w:tcW w:w="3401" w:type="dxa"/>
            <w:tcBorders>
              <w:top w:val="single" w:sz="4" w:space="0" w:color="000000"/>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Алтай</w:t>
            </w:r>
          </w:p>
        </w:tc>
        <w:tc>
          <w:tcPr>
            <w:tcW w:w="3401" w:type="dxa"/>
            <w:tcBorders/>
          </w:tcPr>
          <w:p>
            <w:pPr>
              <w:pStyle w:val="ConsPlusNormal"/>
              <w:tabs>
                <w:tab w:val="clear" w:pos="720"/>
              </w:tabs>
              <w:bidi w:val="0"/>
              <w:ind w:hanging="0" w:start="0"/>
              <w:jc w:val="center"/>
              <w:rPr/>
            </w:pPr>
            <w:r>
              <w:rPr/>
              <w:t>0,5110</w:t>
            </w:r>
          </w:p>
        </w:tc>
      </w:tr>
      <w:tr>
        <w:trPr/>
        <w:tc>
          <w:tcPr>
            <w:tcW w:w="5669" w:type="dxa"/>
            <w:tcBorders/>
          </w:tcPr>
          <w:p>
            <w:pPr>
              <w:pStyle w:val="ConsPlusNormal"/>
              <w:tabs>
                <w:tab w:val="clear" w:pos="720"/>
              </w:tabs>
              <w:bidi w:val="0"/>
              <w:ind w:hanging="0" w:start="0"/>
              <w:jc w:val="start"/>
              <w:rPr/>
            </w:pPr>
            <w:r>
              <w:rPr/>
              <w:t>Республика Башкортостан</w:t>
            </w:r>
          </w:p>
        </w:tc>
        <w:tc>
          <w:tcPr>
            <w:tcW w:w="3401" w:type="dxa"/>
            <w:tcBorders/>
          </w:tcPr>
          <w:p>
            <w:pPr>
              <w:pStyle w:val="ConsPlusNormal"/>
              <w:tabs>
                <w:tab w:val="clear" w:pos="720"/>
              </w:tabs>
              <w:bidi w:val="0"/>
              <w:ind w:hanging="0" w:start="0"/>
              <w:jc w:val="center"/>
              <w:rPr/>
            </w:pPr>
            <w:r>
              <w:rPr/>
              <w:t>0,3850</w:t>
            </w:r>
          </w:p>
        </w:tc>
      </w:tr>
      <w:tr>
        <w:trPr/>
        <w:tc>
          <w:tcPr>
            <w:tcW w:w="5669" w:type="dxa"/>
            <w:tcBorders/>
          </w:tcPr>
          <w:p>
            <w:pPr>
              <w:pStyle w:val="ConsPlusNormal"/>
              <w:tabs>
                <w:tab w:val="clear" w:pos="720"/>
              </w:tabs>
              <w:bidi w:val="0"/>
              <w:ind w:hanging="0" w:start="0"/>
              <w:jc w:val="start"/>
              <w:rPr/>
            </w:pPr>
            <w:r>
              <w:rPr/>
              <w:t>Республика Бурятия</w:t>
            </w:r>
          </w:p>
        </w:tc>
        <w:tc>
          <w:tcPr>
            <w:tcW w:w="3401" w:type="dxa"/>
            <w:tcBorders/>
          </w:tcPr>
          <w:p>
            <w:pPr>
              <w:pStyle w:val="ConsPlusNormal"/>
              <w:tabs>
                <w:tab w:val="clear" w:pos="720"/>
              </w:tabs>
              <w:bidi w:val="0"/>
              <w:ind w:hanging="0" w:start="0"/>
              <w:jc w:val="center"/>
              <w:rPr/>
            </w:pPr>
            <w:r>
              <w:rPr/>
              <w:t>0,5077</w:t>
            </w:r>
          </w:p>
        </w:tc>
      </w:tr>
      <w:tr>
        <w:trPr/>
        <w:tc>
          <w:tcPr>
            <w:tcW w:w="5669" w:type="dxa"/>
            <w:tcBorders/>
          </w:tcPr>
          <w:p>
            <w:pPr>
              <w:pStyle w:val="ConsPlusNormal"/>
              <w:tabs>
                <w:tab w:val="clear" w:pos="720"/>
              </w:tabs>
              <w:bidi w:val="0"/>
              <w:ind w:hanging="0" w:start="0"/>
              <w:jc w:val="start"/>
              <w:rPr/>
            </w:pPr>
            <w:r>
              <w:rPr/>
              <w:t>Республика Дагестан</w:t>
            </w:r>
          </w:p>
        </w:tc>
        <w:tc>
          <w:tcPr>
            <w:tcW w:w="3401" w:type="dxa"/>
            <w:tcBorders/>
          </w:tcPr>
          <w:p>
            <w:pPr>
              <w:pStyle w:val="ConsPlusNormal"/>
              <w:tabs>
                <w:tab w:val="clear" w:pos="720"/>
              </w:tabs>
              <w:bidi w:val="0"/>
              <w:ind w:hanging="0" w:start="0"/>
              <w:jc w:val="center"/>
              <w:rPr/>
            </w:pPr>
            <w:r>
              <w:rPr/>
              <w:t>0,3360</w:t>
            </w:r>
          </w:p>
        </w:tc>
      </w:tr>
      <w:tr>
        <w:trPr/>
        <w:tc>
          <w:tcPr>
            <w:tcW w:w="5669" w:type="dxa"/>
            <w:tcBorders/>
          </w:tcPr>
          <w:p>
            <w:pPr>
              <w:pStyle w:val="ConsPlusNormal"/>
              <w:tabs>
                <w:tab w:val="clear" w:pos="720"/>
              </w:tabs>
              <w:bidi w:val="0"/>
              <w:ind w:hanging="0" w:start="0"/>
              <w:jc w:val="start"/>
              <w:rPr/>
            </w:pPr>
            <w:r>
              <w:rPr/>
              <w:t>Донецкая Народная Республика</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Ингушетия</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Кабардино-Балкарская Республика</w:t>
            </w:r>
          </w:p>
        </w:tc>
        <w:tc>
          <w:tcPr>
            <w:tcW w:w="3401" w:type="dxa"/>
            <w:tcBorders/>
          </w:tcPr>
          <w:p>
            <w:pPr>
              <w:pStyle w:val="ConsPlusNormal"/>
              <w:tabs>
                <w:tab w:val="clear" w:pos="720"/>
              </w:tabs>
              <w:bidi w:val="0"/>
              <w:ind w:hanging="0" w:start="0"/>
              <w:jc w:val="center"/>
              <w:rPr/>
            </w:pPr>
            <w:r>
              <w:rPr/>
              <w:t>0,3373</w:t>
            </w:r>
          </w:p>
        </w:tc>
      </w:tr>
      <w:tr>
        <w:trPr/>
        <w:tc>
          <w:tcPr>
            <w:tcW w:w="5669" w:type="dxa"/>
            <w:tcBorders/>
          </w:tcPr>
          <w:p>
            <w:pPr>
              <w:pStyle w:val="ConsPlusNormal"/>
              <w:tabs>
                <w:tab w:val="clear" w:pos="720"/>
              </w:tabs>
              <w:bidi w:val="0"/>
              <w:ind w:hanging="0" w:start="0"/>
              <w:jc w:val="start"/>
              <w:rPr/>
            </w:pPr>
            <w:r>
              <w:rPr/>
              <w:t>Республика Калмыкия</w:t>
            </w:r>
          </w:p>
        </w:tc>
        <w:tc>
          <w:tcPr>
            <w:tcW w:w="3401" w:type="dxa"/>
            <w:tcBorders/>
          </w:tcPr>
          <w:p>
            <w:pPr>
              <w:pStyle w:val="ConsPlusNormal"/>
              <w:tabs>
                <w:tab w:val="clear" w:pos="720"/>
              </w:tabs>
              <w:bidi w:val="0"/>
              <w:ind w:hanging="0" w:start="0"/>
              <w:jc w:val="center"/>
              <w:rPr/>
            </w:pPr>
            <w:r>
              <w:rPr/>
              <w:t>0,3567</w:t>
            </w:r>
          </w:p>
        </w:tc>
      </w:tr>
      <w:tr>
        <w:trPr/>
        <w:tc>
          <w:tcPr>
            <w:tcW w:w="5669" w:type="dxa"/>
            <w:tcBorders/>
          </w:tcPr>
          <w:p>
            <w:pPr>
              <w:pStyle w:val="ConsPlusNormal"/>
              <w:tabs>
                <w:tab w:val="clear" w:pos="720"/>
              </w:tabs>
              <w:bidi w:val="0"/>
              <w:ind w:hanging="0" w:start="0"/>
              <w:jc w:val="start"/>
              <w:rPr/>
            </w:pPr>
            <w:r>
              <w:rPr/>
              <w:t>Карачаево-Черкесская Республика</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Карелия</w:t>
            </w:r>
          </w:p>
        </w:tc>
        <w:tc>
          <w:tcPr>
            <w:tcW w:w="3401" w:type="dxa"/>
            <w:tcBorders/>
          </w:tcPr>
          <w:p>
            <w:pPr>
              <w:pStyle w:val="ConsPlusNormal"/>
              <w:tabs>
                <w:tab w:val="clear" w:pos="720"/>
              </w:tabs>
              <w:bidi w:val="0"/>
              <w:ind w:hanging="0" w:start="0"/>
              <w:jc w:val="center"/>
              <w:rPr/>
            </w:pPr>
            <w:r>
              <w:rPr/>
              <w:t>0,5810</w:t>
            </w:r>
          </w:p>
        </w:tc>
      </w:tr>
      <w:tr>
        <w:trPr/>
        <w:tc>
          <w:tcPr>
            <w:tcW w:w="5669" w:type="dxa"/>
            <w:tcBorders/>
          </w:tcPr>
          <w:p>
            <w:pPr>
              <w:pStyle w:val="ConsPlusNormal"/>
              <w:tabs>
                <w:tab w:val="clear" w:pos="720"/>
              </w:tabs>
              <w:bidi w:val="0"/>
              <w:ind w:hanging="0" w:start="0"/>
              <w:jc w:val="start"/>
              <w:rPr/>
            </w:pPr>
            <w:r>
              <w:rPr/>
              <w:t>Республика Коми</w:t>
            </w:r>
          </w:p>
        </w:tc>
        <w:tc>
          <w:tcPr>
            <w:tcW w:w="3401" w:type="dxa"/>
            <w:tcBorders/>
          </w:tcPr>
          <w:p>
            <w:pPr>
              <w:pStyle w:val="ConsPlusNormal"/>
              <w:tabs>
                <w:tab w:val="clear" w:pos="720"/>
              </w:tabs>
              <w:bidi w:val="0"/>
              <w:ind w:hanging="0" w:start="0"/>
              <w:jc w:val="center"/>
              <w:rPr/>
            </w:pPr>
            <w:r>
              <w:rPr/>
              <w:t>0,6210</w:t>
            </w:r>
          </w:p>
        </w:tc>
      </w:tr>
      <w:tr>
        <w:trPr/>
        <w:tc>
          <w:tcPr>
            <w:tcW w:w="5669" w:type="dxa"/>
            <w:tcBorders/>
          </w:tcPr>
          <w:p>
            <w:pPr>
              <w:pStyle w:val="ConsPlusNormal"/>
              <w:tabs>
                <w:tab w:val="clear" w:pos="720"/>
              </w:tabs>
              <w:bidi w:val="0"/>
              <w:ind w:hanging="0" w:start="0"/>
              <w:jc w:val="start"/>
              <w:rPr/>
            </w:pPr>
            <w:r>
              <w:rPr/>
              <w:t>Республика Крым</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Луганская Народная Республика</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Марий Эл</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Мордовия</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Саха (Якутия)</w:t>
            </w:r>
          </w:p>
        </w:tc>
        <w:tc>
          <w:tcPr>
            <w:tcW w:w="3401" w:type="dxa"/>
            <w:tcBorders/>
          </w:tcPr>
          <w:p>
            <w:pPr>
              <w:pStyle w:val="ConsPlusNormal"/>
              <w:tabs>
                <w:tab w:val="clear" w:pos="720"/>
              </w:tabs>
              <w:bidi w:val="0"/>
              <w:ind w:hanging="0" w:start="0"/>
              <w:jc w:val="center"/>
              <w:rPr/>
            </w:pPr>
            <w:r>
              <w:rPr/>
              <w:t>0,7600</w:t>
            </w:r>
          </w:p>
        </w:tc>
      </w:tr>
      <w:tr>
        <w:trPr/>
        <w:tc>
          <w:tcPr>
            <w:tcW w:w="5669" w:type="dxa"/>
            <w:tcBorders/>
          </w:tcPr>
          <w:p>
            <w:pPr>
              <w:pStyle w:val="ConsPlusNormal"/>
              <w:tabs>
                <w:tab w:val="clear" w:pos="720"/>
              </w:tabs>
              <w:bidi w:val="0"/>
              <w:ind w:hanging="0" w:start="0"/>
              <w:jc w:val="start"/>
              <w:rPr/>
            </w:pPr>
            <w:r>
              <w:rPr/>
              <w:t>Республика Северная Осетия - Алания</w:t>
            </w:r>
          </w:p>
        </w:tc>
        <w:tc>
          <w:tcPr>
            <w:tcW w:w="3401" w:type="dxa"/>
            <w:tcBorders/>
          </w:tcPr>
          <w:p>
            <w:pPr>
              <w:pStyle w:val="ConsPlusNormal"/>
              <w:tabs>
                <w:tab w:val="clear" w:pos="720"/>
              </w:tabs>
              <w:bidi w:val="0"/>
              <w:ind w:hanging="0" w:start="0"/>
              <w:jc w:val="center"/>
              <w:rPr/>
            </w:pPr>
            <w:r>
              <w:rPr/>
              <w:t>0,3423</w:t>
            </w:r>
          </w:p>
        </w:tc>
      </w:tr>
      <w:tr>
        <w:trPr/>
        <w:tc>
          <w:tcPr>
            <w:tcW w:w="5669" w:type="dxa"/>
            <w:tcBorders/>
          </w:tcPr>
          <w:p>
            <w:pPr>
              <w:pStyle w:val="ConsPlusNormal"/>
              <w:tabs>
                <w:tab w:val="clear" w:pos="720"/>
              </w:tabs>
              <w:bidi w:val="0"/>
              <w:ind w:hanging="0" w:start="0"/>
              <w:jc w:val="start"/>
              <w:rPr/>
            </w:pPr>
            <w:r>
              <w:rPr/>
              <w:t>Республика Татарстан (Татарстан)</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Республика Тыва</w:t>
            </w:r>
          </w:p>
        </w:tc>
        <w:tc>
          <w:tcPr>
            <w:tcW w:w="3401" w:type="dxa"/>
            <w:tcBorders/>
          </w:tcPr>
          <w:p>
            <w:pPr>
              <w:pStyle w:val="ConsPlusNormal"/>
              <w:tabs>
                <w:tab w:val="clear" w:pos="720"/>
              </w:tabs>
              <w:bidi w:val="0"/>
              <w:ind w:hanging="0" w:start="0"/>
              <w:jc w:val="center"/>
              <w:rPr/>
            </w:pPr>
            <w:r>
              <w:rPr/>
              <w:t>0,6460</w:t>
            </w:r>
          </w:p>
        </w:tc>
      </w:tr>
      <w:tr>
        <w:trPr/>
        <w:tc>
          <w:tcPr>
            <w:tcW w:w="5669" w:type="dxa"/>
            <w:tcBorders/>
          </w:tcPr>
          <w:p>
            <w:pPr>
              <w:pStyle w:val="ConsPlusNormal"/>
              <w:tabs>
                <w:tab w:val="clear" w:pos="720"/>
              </w:tabs>
              <w:bidi w:val="0"/>
              <w:ind w:hanging="0" w:start="0"/>
              <w:jc w:val="start"/>
              <w:rPr/>
            </w:pPr>
            <w:r>
              <w:rPr/>
              <w:t>Удмуртская Республика</w:t>
            </w:r>
          </w:p>
        </w:tc>
        <w:tc>
          <w:tcPr>
            <w:tcW w:w="3401" w:type="dxa"/>
            <w:tcBorders/>
          </w:tcPr>
          <w:p>
            <w:pPr>
              <w:pStyle w:val="ConsPlusNormal"/>
              <w:tabs>
                <w:tab w:val="clear" w:pos="720"/>
              </w:tabs>
              <w:bidi w:val="0"/>
              <w:ind w:hanging="0" w:start="0"/>
              <w:jc w:val="center"/>
              <w:rPr/>
            </w:pPr>
            <w:r>
              <w:rPr/>
              <w:t>0,3833</w:t>
            </w:r>
          </w:p>
        </w:tc>
      </w:tr>
      <w:tr>
        <w:trPr/>
        <w:tc>
          <w:tcPr>
            <w:tcW w:w="5669" w:type="dxa"/>
            <w:tcBorders/>
          </w:tcPr>
          <w:p>
            <w:pPr>
              <w:pStyle w:val="ConsPlusNormal"/>
              <w:tabs>
                <w:tab w:val="clear" w:pos="720"/>
              </w:tabs>
              <w:bidi w:val="0"/>
              <w:ind w:hanging="0" w:start="0"/>
              <w:jc w:val="start"/>
              <w:rPr/>
            </w:pPr>
            <w:r>
              <w:rPr/>
              <w:t>Республика Хакасия</w:t>
            </w:r>
          </w:p>
        </w:tc>
        <w:tc>
          <w:tcPr>
            <w:tcW w:w="3401" w:type="dxa"/>
            <w:tcBorders/>
          </w:tcPr>
          <w:p>
            <w:pPr>
              <w:pStyle w:val="ConsPlusNormal"/>
              <w:tabs>
                <w:tab w:val="clear" w:pos="720"/>
              </w:tabs>
              <w:bidi w:val="0"/>
              <w:ind w:hanging="0" w:start="0"/>
              <w:jc w:val="center"/>
              <w:rPr/>
            </w:pPr>
            <w:r>
              <w:rPr/>
              <w:t>0,5333</w:t>
            </w:r>
          </w:p>
        </w:tc>
      </w:tr>
      <w:tr>
        <w:trPr/>
        <w:tc>
          <w:tcPr>
            <w:tcW w:w="5669" w:type="dxa"/>
            <w:tcBorders/>
          </w:tcPr>
          <w:p>
            <w:pPr>
              <w:pStyle w:val="ConsPlusNormal"/>
              <w:tabs>
                <w:tab w:val="clear" w:pos="720"/>
              </w:tabs>
              <w:bidi w:val="0"/>
              <w:ind w:hanging="0" w:start="0"/>
              <w:jc w:val="start"/>
              <w:rPr/>
            </w:pPr>
            <w:r>
              <w:rPr/>
              <w:t>Чеченская Республика</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Чувашская Республика - Чувашия</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Алтайский край</w:t>
            </w:r>
          </w:p>
        </w:tc>
        <w:tc>
          <w:tcPr>
            <w:tcW w:w="3401" w:type="dxa"/>
            <w:tcBorders/>
          </w:tcPr>
          <w:p>
            <w:pPr>
              <w:pStyle w:val="ConsPlusNormal"/>
              <w:tabs>
                <w:tab w:val="clear" w:pos="720"/>
              </w:tabs>
              <w:bidi w:val="0"/>
              <w:ind w:hanging="0" w:start="0"/>
              <w:jc w:val="center"/>
              <w:rPr/>
            </w:pPr>
            <w:r>
              <w:rPr/>
              <w:t>0,4030</w:t>
            </w:r>
          </w:p>
        </w:tc>
      </w:tr>
      <w:tr>
        <w:trPr/>
        <w:tc>
          <w:tcPr>
            <w:tcW w:w="5669" w:type="dxa"/>
            <w:tcBorders/>
          </w:tcPr>
          <w:p>
            <w:pPr>
              <w:pStyle w:val="ConsPlusNormal"/>
              <w:tabs>
                <w:tab w:val="clear" w:pos="720"/>
              </w:tabs>
              <w:bidi w:val="0"/>
              <w:ind w:hanging="0" w:start="0"/>
              <w:jc w:val="start"/>
              <w:rPr/>
            </w:pPr>
            <w:r>
              <w:rPr/>
              <w:t>Забайкальский край</w:t>
            </w:r>
          </w:p>
        </w:tc>
        <w:tc>
          <w:tcPr>
            <w:tcW w:w="3401" w:type="dxa"/>
            <w:tcBorders/>
          </w:tcPr>
          <w:p>
            <w:pPr>
              <w:pStyle w:val="ConsPlusNormal"/>
              <w:tabs>
                <w:tab w:val="clear" w:pos="720"/>
              </w:tabs>
              <w:bidi w:val="0"/>
              <w:ind w:hanging="0" w:start="0"/>
              <w:jc w:val="center"/>
              <w:rPr/>
            </w:pPr>
            <w:r>
              <w:rPr/>
              <w:t>0,5087</w:t>
            </w:r>
          </w:p>
        </w:tc>
      </w:tr>
      <w:tr>
        <w:trPr/>
        <w:tc>
          <w:tcPr>
            <w:tcW w:w="5669" w:type="dxa"/>
            <w:tcBorders/>
          </w:tcPr>
          <w:p>
            <w:pPr>
              <w:pStyle w:val="ConsPlusNormal"/>
              <w:tabs>
                <w:tab w:val="clear" w:pos="720"/>
              </w:tabs>
              <w:bidi w:val="0"/>
              <w:ind w:hanging="0" w:start="0"/>
              <w:jc w:val="start"/>
              <w:rPr/>
            </w:pPr>
            <w:r>
              <w:rPr/>
              <w:t>Камчатский край</w:t>
            </w:r>
          </w:p>
        </w:tc>
        <w:tc>
          <w:tcPr>
            <w:tcW w:w="3401" w:type="dxa"/>
            <w:tcBorders/>
          </w:tcPr>
          <w:p>
            <w:pPr>
              <w:pStyle w:val="ConsPlusNormal"/>
              <w:tabs>
                <w:tab w:val="clear" w:pos="720"/>
              </w:tabs>
              <w:bidi w:val="0"/>
              <w:ind w:hanging="0" w:start="0"/>
              <w:jc w:val="center"/>
              <w:rPr/>
            </w:pPr>
            <w:r>
              <w:rPr/>
              <w:t>0,8040</w:t>
            </w:r>
          </w:p>
        </w:tc>
      </w:tr>
      <w:tr>
        <w:trPr/>
        <w:tc>
          <w:tcPr>
            <w:tcW w:w="5669" w:type="dxa"/>
            <w:tcBorders/>
          </w:tcPr>
          <w:p>
            <w:pPr>
              <w:pStyle w:val="ConsPlusNormal"/>
              <w:tabs>
                <w:tab w:val="clear" w:pos="720"/>
              </w:tabs>
              <w:bidi w:val="0"/>
              <w:ind w:hanging="0" w:start="0"/>
              <w:jc w:val="start"/>
              <w:rPr/>
            </w:pPr>
            <w:r>
              <w:rPr/>
              <w:t>Краснодарский край</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Красноярский край</w:t>
            </w:r>
          </w:p>
        </w:tc>
        <w:tc>
          <w:tcPr>
            <w:tcW w:w="3401" w:type="dxa"/>
            <w:tcBorders/>
          </w:tcPr>
          <w:p>
            <w:pPr>
              <w:pStyle w:val="ConsPlusNormal"/>
              <w:tabs>
                <w:tab w:val="clear" w:pos="720"/>
              </w:tabs>
              <w:bidi w:val="0"/>
              <w:ind w:hanging="0" w:start="0"/>
              <w:jc w:val="center"/>
              <w:rPr/>
            </w:pPr>
            <w:r>
              <w:rPr/>
              <w:t>0,5373</w:t>
            </w:r>
          </w:p>
        </w:tc>
      </w:tr>
      <w:tr>
        <w:trPr/>
        <w:tc>
          <w:tcPr>
            <w:tcW w:w="5669" w:type="dxa"/>
            <w:tcBorders/>
          </w:tcPr>
          <w:p>
            <w:pPr>
              <w:pStyle w:val="ConsPlusNormal"/>
              <w:tabs>
                <w:tab w:val="clear" w:pos="720"/>
              </w:tabs>
              <w:bidi w:val="0"/>
              <w:ind w:hanging="0" w:start="0"/>
              <w:jc w:val="start"/>
              <w:rPr/>
            </w:pPr>
            <w:r>
              <w:rPr/>
              <w:t>Пермский край</w:t>
            </w:r>
          </w:p>
        </w:tc>
        <w:tc>
          <w:tcPr>
            <w:tcW w:w="3401" w:type="dxa"/>
            <w:tcBorders/>
          </w:tcPr>
          <w:p>
            <w:pPr>
              <w:pStyle w:val="ConsPlusNormal"/>
              <w:tabs>
                <w:tab w:val="clear" w:pos="720"/>
              </w:tabs>
              <w:bidi w:val="0"/>
              <w:ind w:hanging="0" w:start="0"/>
              <w:jc w:val="center"/>
              <w:rPr/>
            </w:pPr>
            <w:r>
              <w:rPr/>
              <w:t>0,3853</w:t>
            </w:r>
          </w:p>
        </w:tc>
      </w:tr>
      <w:tr>
        <w:trPr/>
        <w:tc>
          <w:tcPr>
            <w:tcW w:w="5669" w:type="dxa"/>
            <w:tcBorders/>
          </w:tcPr>
          <w:p>
            <w:pPr>
              <w:pStyle w:val="ConsPlusNormal"/>
              <w:tabs>
                <w:tab w:val="clear" w:pos="720"/>
              </w:tabs>
              <w:bidi w:val="0"/>
              <w:ind w:hanging="0" w:start="0"/>
              <w:jc w:val="start"/>
              <w:rPr/>
            </w:pPr>
            <w:r>
              <w:rPr/>
              <w:t>Приморский край</w:t>
            </w:r>
          </w:p>
        </w:tc>
        <w:tc>
          <w:tcPr>
            <w:tcW w:w="3401" w:type="dxa"/>
            <w:tcBorders/>
          </w:tcPr>
          <w:p>
            <w:pPr>
              <w:pStyle w:val="ConsPlusNormal"/>
              <w:tabs>
                <w:tab w:val="clear" w:pos="720"/>
              </w:tabs>
              <w:bidi w:val="0"/>
              <w:ind w:hanging="0" w:start="0"/>
              <w:jc w:val="center"/>
              <w:rPr/>
            </w:pPr>
            <w:r>
              <w:rPr/>
              <w:t>0,5080</w:t>
            </w:r>
          </w:p>
        </w:tc>
      </w:tr>
      <w:tr>
        <w:trPr/>
        <w:tc>
          <w:tcPr>
            <w:tcW w:w="5669" w:type="dxa"/>
            <w:tcBorders/>
          </w:tcPr>
          <w:p>
            <w:pPr>
              <w:pStyle w:val="ConsPlusNormal"/>
              <w:tabs>
                <w:tab w:val="clear" w:pos="720"/>
              </w:tabs>
              <w:bidi w:val="0"/>
              <w:ind w:hanging="0" w:start="0"/>
              <w:jc w:val="start"/>
              <w:rPr/>
            </w:pPr>
            <w:r>
              <w:rPr/>
              <w:t>Ставропольский край</w:t>
            </w:r>
          </w:p>
        </w:tc>
        <w:tc>
          <w:tcPr>
            <w:tcW w:w="3401" w:type="dxa"/>
            <w:tcBorders/>
          </w:tcPr>
          <w:p>
            <w:pPr>
              <w:pStyle w:val="ConsPlusNormal"/>
              <w:tabs>
                <w:tab w:val="clear" w:pos="720"/>
              </w:tabs>
              <w:bidi w:val="0"/>
              <w:ind w:hanging="0" w:start="0"/>
              <w:jc w:val="center"/>
              <w:rPr/>
            </w:pPr>
            <w:r>
              <w:rPr/>
              <w:t>0,3343</w:t>
            </w:r>
          </w:p>
        </w:tc>
      </w:tr>
      <w:tr>
        <w:trPr/>
        <w:tc>
          <w:tcPr>
            <w:tcW w:w="5669" w:type="dxa"/>
            <w:tcBorders/>
          </w:tcPr>
          <w:p>
            <w:pPr>
              <w:pStyle w:val="ConsPlusNormal"/>
              <w:tabs>
                <w:tab w:val="clear" w:pos="720"/>
              </w:tabs>
              <w:bidi w:val="0"/>
              <w:ind w:hanging="0" w:start="0"/>
              <w:jc w:val="start"/>
              <w:rPr/>
            </w:pPr>
            <w:r>
              <w:rPr/>
              <w:t>Хабаровский край</w:t>
            </w:r>
          </w:p>
        </w:tc>
        <w:tc>
          <w:tcPr>
            <w:tcW w:w="3401" w:type="dxa"/>
            <w:tcBorders/>
          </w:tcPr>
          <w:p>
            <w:pPr>
              <w:pStyle w:val="ConsPlusNormal"/>
              <w:tabs>
                <w:tab w:val="clear" w:pos="720"/>
              </w:tabs>
              <w:bidi w:val="0"/>
              <w:ind w:hanging="0" w:start="0"/>
              <w:jc w:val="center"/>
              <w:rPr/>
            </w:pPr>
            <w:r>
              <w:rPr/>
              <w:t>0,5463</w:t>
            </w:r>
          </w:p>
        </w:tc>
      </w:tr>
      <w:tr>
        <w:trPr/>
        <w:tc>
          <w:tcPr>
            <w:tcW w:w="5669" w:type="dxa"/>
            <w:tcBorders/>
          </w:tcPr>
          <w:p>
            <w:pPr>
              <w:pStyle w:val="ConsPlusNormal"/>
              <w:tabs>
                <w:tab w:val="clear" w:pos="720"/>
              </w:tabs>
              <w:bidi w:val="0"/>
              <w:ind w:hanging="0" w:start="0"/>
              <w:jc w:val="start"/>
              <w:rPr/>
            </w:pPr>
            <w:r>
              <w:rPr/>
              <w:t>Амурская область</w:t>
            </w:r>
          </w:p>
        </w:tc>
        <w:tc>
          <w:tcPr>
            <w:tcW w:w="3401" w:type="dxa"/>
            <w:tcBorders/>
          </w:tcPr>
          <w:p>
            <w:pPr>
              <w:pStyle w:val="ConsPlusNormal"/>
              <w:tabs>
                <w:tab w:val="clear" w:pos="720"/>
              </w:tabs>
              <w:bidi w:val="0"/>
              <w:ind w:hanging="0" w:start="0"/>
              <w:jc w:val="center"/>
              <w:rPr/>
            </w:pPr>
            <w:r>
              <w:rPr/>
              <w:t>0,5313</w:t>
            </w:r>
          </w:p>
        </w:tc>
      </w:tr>
      <w:tr>
        <w:trPr/>
        <w:tc>
          <w:tcPr>
            <w:tcW w:w="5669" w:type="dxa"/>
            <w:tcBorders/>
          </w:tcPr>
          <w:p>
            <w:pPr>
              <w:pStyle w:val="ConsPlusNormal"/>
              <w:tabs>
                <w:tab w:val="clear" w:pos="720"/>
              </w:tabs>
              <w:bidi w:val="0"/>
              <w:ind w:hanging="0" w:start="0"/>
              <w:jc w:val="start"/>
              <w:rPr/>
            </w:pPr>
            <w:r>
              <w:rPr/>
              <w:t>Архангельская область</w:t>
            </w:r>
          </w:p>
        </w:tc>
        <w:tc>
          <w:tcPr>
            <w:tcW w:w="3401" w:type="dxa"/>
            <w:tcBorders/>
          </w:tcPr>
          <w:p>
            <w:pPr>
              <w:pStyle w:val="ConsPlusNormal"/>
              <w:tabs>
                <w:tab w:val="clear" w:pos="720"/>
              </w:tabs>
              <w:bidi w:val="0"/>
              <w:ind w:hanging="0" w:start="0"/>
              <w:jc w:val="center"/>
              <w:rPr/>
            </w:pPr>
            <w:r>
              <w:rPr/>
              <w:t>0,6003</w:t>
            </w:r>
          </w:p>
        </w:tc>
      </w:tr>
      <w:tr>
        <w:trPr/>
        <w:tc>
          <w:tcPr>
            <w:tcW w:w="5669" w:type="dxa"/>
            <w:tcBorders/>
          </w:tcPr>
          <w:p>
            <w:pPr>
              <w:pStyle w:val="ConsPlusNormal"/>
              <w:tabs>
                <w:tab w:val="clear" w:pos="720"/>
              </w:tabs>
              <w:bidi w:val="0"/>
              <w:ind w:hanging="0" w:start="0"/>
              <w:jc w:val="start"/>
              <w:rPr/>
            </w:pPr>
            <w:r>
              <w:rPr/>
              <w:t>Астраханская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Белгородская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Брянская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Владимирская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Волгоградская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Вологодская область</w:t>
            </w:r>
          </w:p>
        </w:tc>
        <w:tc>
          <w:tcPr>
            <w:tcW w:w="3401" w:type="dxa"/>
            <w:tcBorders/>
          </w:tcPr>
          <w:p>
            <w:pPr>
              <w:pStyle w:val="ConsPlusNormal"/>
              <w:tabs>
                <w:tab w:val="clear" w:pos="720"/>
              </w:tabs>
              <w:bidi w:val="0"/>
              <w:ind w:hanging="0" w:start="0"/>
              <w:jc w:val="center"/>
              <w:rPr/>
            </w:pPr>
            <w:r>
              <w:rPr/>
              <w:t>0,3923</w:t>
            </w:r>
          </w:p>
        </w:tc>
      </w:tr>
      <w:tr>
        <w:trPr/>
        <w:tc>
          <w:tcPr>
            <w:tcW w:w="5669" w:type="dxa"/>
            <w:tcBorders/>
          </w:tcPr>
          <w:p>
            <w:pPr>
              <w:pStyle w:val="ConsPlusNormal"/>
              <w:tabs>
                <w:tab w:val="clear" w:pos="720"/>
              </w:tabs>
              <w:bidi w:val="0"/>
              <w:ind w:hanging="0" w:start="0"/>
              <w:jc w:val="start"/>
              <w:rPr/>
            </w:pPr>
            <w:r>
              <w:rPr/>
              <w:t>Воронежская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Запорожская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Ивановская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Иркутская область</w:t>
            </w:r>
          </w:p>
        </w:tc>
        <w:tc>
          <w:tcPr>
            <w:tcW w:w="3401" w:type="dxa"/>
            <w:tcBorders/>
          </w:tcPr>
          <w:p>
            <w:pPr>
              <w:pStyle w:val="ConsPlusNormal"/>
              <w:tabs>
                <w:tab w:val="clear" w:pos="720"/>
              </w:tabs>
              <w:bidi w:val="0"/>
              <w:ind w:hanging="0" w:start="0"/>
              <w:jc w:val="center"/>
              <w:rPr/>
            </w:pPr>
            <w:r>
              <w:rPr/>
              <w:t>0,5213</w:t>
            </w:r>
          </w:p>
        </w:tc>
      </w:tr>
      <w:tr>
        <w:trPr/>
        <w:tc>
          <w:tcPr>
            <w:tcW w:w="5669" w:type="dxa"/>
            <w:tcBorders/>
          </w:tcPr>
          <w:p>
            <w:pPr>
              <w:pStyle w:val="ConsPlusNormal"/>
              <w:tabs>
                <w:tab w:val="clear" w:pos="720"/>
              </w:tabs>
              <w:bidi w:val="0"/>
              <w:ind w:hanging="0" w:start="0"/>
              <w:jc w:val="start"/>
              <w:rPr/>
            </w:pPr>
            <w:r>
              <w:rPr/>
              <w:t>Калининградская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Калужская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Кемеровская область - Кузбасс</w:t>
            </w:r>
          </w:p>
        </w:tc>
        <w:tc>
          <w:tcPr>
            <w:tcW w:w="3401" w:type="dxa"/>
            <w:tcBorders/>
          </w:tcPr>
          <w:p>
            <w:pPr>
              <w:pStyle w:val="ConsPlusNormal"/>
              <w:tabs>
                <w:tab w:val="clear" w:pos="720"/>
              </w:tabs>
              <w:bidi w:val="0"/>
              <w:ind w:hanging="0" w:start="0"/>
              <w:jc w:val="center"/>
              <w:rPr/>
            </w:pPr>
            <w:r>
              <w:rPr/>
              <w:t>0,4333</w:t>
            </w:r>
          </w:p>
        </w:tc>
      </w:tr>
      <w:tr>
        <w:trPr/>
        <w:tc>
          <w:tcPr>
            <w:tcW w:w="5669" w:type="dxa"/>
            <w:tcBorders/>
          </w:tcPr>
          <w:p>
            <w:pPr>
              <w:pStyle w:val="ConsPlusNormal"/>
              <w:tabs>
                <w:tab w:val="clear" w:pos="720"/>
              </w:tabs>
              <w:bidi w:val="0"/>
              <w:ind w:hanging="0" w:start="0"/>
              <w:jc w:val="start"/>
              <w:rPr/>
            </w:pPr>
            <w:r>
              <w:rPr/>
              <w:t>Кировская область</w:t>
            </w:r>
          </w:p>
        </w:tc>
        <w:tc>
          <w:tcPr>
            <w:tcW w:w="3401" w:type="dxa"/>
            <w:tcBorders/>
          </w:tcPr>
          <w:p>
            <w:pPr>
              <w:pStyle w:val="ConsPlusNormal"/>
              <w:tabs>
                <w:tab w:val="clear" w:pos="720"/>
              </w:tabs>
              <w:bidi w:val="0"/>
              <w:ind w:hanging="0" w:start="0"/>
              <w:jc w:val="center"/>
              <w:rPr/>
            </w:pPr>
            <w:r>
              <w:rPr/>
              <w:t>0,3667</w:t>
            </w:r>
          </w:p>
        </w:tc>
      </w:tr>
      <w:tr>
        <w:trPr/>
        <w:tc>
          <w:tcPr>
            <w:tcW w:w="5669" w:type="dxa"/>
            <w:tcBorders/>
          </w:tcPr>
          <w:p>
            <w:pPr>
              <w:pStyle w:val="ConsPlusNormal"/>
              <w:tabs>
                <w:tab w:val="clear" w:pos="720"/>
              </w:tabs>
              <w:bidi w:val="0"/>
              <w:ind w:hanging="0" w:start="0"/>
              <w:jc w:val="start"/>
              <w:rPr/>
            </w:pPr>
            <w:r>
              <w:rPr/>
              <w:t>Костромская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Курганская область</w:t>
            </w:r>
          </w:p>
        </w:tc>
        <w:tc>
          <w:tcPr>
            <w:tcW w:w="3401" w:type="dxa"/>
            <w:tcBorders/>
          </w:tcPr>
          <w:p>
            <w:pPr>
              <w:pStyle w:val="ConsPlusNormal"/>
              <w:tabs>
                <w:tab w:val="clear" w:pos="720"/>
              </w:tabs>
              <w:bidi w:val="0"/>
              <w:ind w:hanging="0" w:start="0"/>
              <w:jc w:val="center"/>
              <w:rPr/>
            </w:pPr>
            <w:r>
              <w:rPr/>
              <w:t>0,3833</w:t>
            </w:r>
          </w:p>
        </w:tc>
      </w:tr>
      <w:tr>
        <w:trPr/>
        <w:tc>
          <w:tcPr>
            <w:tcW w:w="5669" w:type="dxa"/>
            <w:tcBorders/>
          </w:tcPr>
          <w:p>
            <w:pPr>
              <w:pStyle w:val="ConsPlusNormal"/>
              <w:tabs>
                <w:tab w:val="clear" w:pos="720"/>
              </w:tabs>
              <w:bidi w:val="0"/>
              <w:ind w:hanging="0" w:start="0"/>
              <w:jc w:val="start"/>
              <w:rPr/>
            </w:pPr>
            <w:r>
              <w:rPr/>
              <w:t>Курская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Ленинградская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Липецкая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Магаданская область</w:t>
            </w:r>
          </w:p>
        </w:tc>
        <w:tc>
          <w:tcPr>
            <w:tcW w:w="3401" w:type="dxa"/>
            <w:tcBorders/>
          </w:tcPr>
          <w:p>
            <w:pPr>
              <w:pStyle w:val="ConsPlusNormal"/>
              <w:tabs>
                <w:tab w:val="clear" w:pos="720"/>
              </w:tabs>
              <w:bidi w:val="0"/>
              <w:ind w:hanging="0" w:start="0"/>
              <w:jc w:val="center"/>
              <w:rPr/>
            </w:pPr>
            <w:r>
              <w:rPr/>
              <w:t>0,8340</w:t>
            </w:r>
          </w:p>
        </w:tc>
      </w:tr>
      <w:tr>
        <w:trPr/>
        <w:tc>
          <w:tcPr>
            <w:tcW w:w="5669" w:type="dxa"/>
            <w:tcBorders/>
          </w:tcPr>
          <w:p>
            <w:pPr>
              <w:pStyle w:val="ConsPlusNormal"/>
              <w:tabs>
                <w:tab w:val="clear" w:pos="720"/>
              </w:tabs>
              <w:bidi w:val="0"/>
              <w:ind w:hanging="0" w:start="0"/>
              <w:jc w:val="start"/>
              <w:rPr/>
            </w:pPr>
            <w:r>
              <w:rPr/>
              <w:t>Московская область</w:t>
            </w:r>
          </w:p>
        </w:tc>
        <w:tc>
          <w:tcPr>
            <w:tcW w:w="3401" w:type="dxa"/>
            <w:tcBorders/>
          </w:tcPr>
          <w:p>
            <w:pPr>
              <w:pStyle w:val="ConsPlusNormal"/>
              <w:tabs>
                <w:tab w:val="clear" w:pos="720"/>
              </w:tabs>
              <w:bidi w:val="0"/>
              <w:ind w:hanging="0" w:start="0"/>
              <w:jc w:val="center"/>
              <w:rPr/>
            </w:pPr>
            <w:r>
              <w:rPr/>
              <w:t>0,5290</w:t>
            </w:r>
          </w:p>
        </w:tc>
      </w:tr>
      <w:tr>
        <w:trPr/>
        <w:tc>
          <w:tcPr>
            <w:tcW w:w="5669" w:type="dxa"/>
            <w:tcBorders/>
          </w:tcPr>
          <w:p>
            <w:pPr>
              <w:pStyle w:val="ConsPlusNormal"/>
              <w:tabs>
                <w:tab w:val="clear" w:pos="720"/>
              </w:tabs>
              <w:bidi w:val="0"/>
              <w:ind w:hanging="0" w:start="0"/>
              <w:jc w:val="start"/>
              <w:rPr/>
            </w:pPr>
            <w:r>
              <w:rPr/>
              <w:t>Мурманская область</w:t>
            </w:r>
          </w:p>
        </w:tc>
        <w:tc>
          <w:tcPr>
            <w:tcW w:w="3401" w:type="dxa"/>
            <w:tcBorders/>
          </w:tcPr>
          <w:p>
            <w:pPr>
              <w:pStyle w:val="ConsPlusNormal"/>
              <w:tabs>
                <w:tab w:val="clear" w:pos="720"/>
              </w:tabs>
              <w:bidi w:val="0"/>
              <w:ind w:hanging="0" w:start="0"/>
              <w:jc w:val="center"/>
              <w:rPr/>
            </w:pPr>
            <w:r>
              <w:rPr/>
              <w:t>0,7337</w:t>
            </w:r>
          </w:p>
        </w:tc>
      </w:tr>
      <w:tr>
        <w:trPr/>
        <w:tc>
          <w:tcPr>
            <w:tcW w:w="5669" w:type="dxa"/>
            <w:tcBorders/>
          </w:tcPr>
          <w:p>
            <w:pPr>
              <w:pStyle w:val="ConsPlusNormal"/>
              <w:tabs>
                <w:tab w:val="clear" w:pos="720"/>
              </w:tabs>
              <w:bidi w:val="0"/>
              <w:ind w:hanging="0" w:start="0"/>
              <w:jc w:val="start"/>
              <w:rPr/>
            </w:pPr>
            <w:r>
              <w:rPr/>
              <w:t>Нижегородская область</w:t>
            </w:r>
          </w:p>
        </w:tc>
        <w:tc>
          <w:tcPr>
            <w:tcW w:w="3401" w:type="dxa"/>
            <w:tcBorders/>
          </w:tcPr>
          <w:p>
            <w:pPr>
              <w:pStyle w:val="ConsPlusNormal"/>
              <w:tabs>
                <w:tab w:val="clear" w:pos="720"/>
              </w:tabs>
              <w:bidi w:val="0"/>
              <w:ind w:hanging="0" w:start="0"/>
              <w:jc w:val="center"/>
              <w:rPr/>
            </w:pPr>
            <w:r>
              <w:rPr/>
              <w:t>0,3353</w:t>
            </w:r>
          </w:p>
        </w:tc>
      </w:tr>
      <w:tr>
        <w:trPr/>
        <w:tc>
          <w:tcPr>
            <w:tcW w:w="5669" w:type="dxa"/>
            <w:tcBorders/>
          </w:tcPr>
          <w:p>
            <w:pPr>
              <w:pStyle w:val="ConsPlusNormal"/>
              <w:tabs>
                <w:tab w:val="clear" w:pos="720"/>
              </w:tabs>
              <w:bidi w:val="0"/>
              <w:ind w:hanging="0" w:start="0"/>
              <w:jc w:val="start"/>
              <w:rPr/>
            </w:pPr>
            <w:r>
              <w:rPr/>
              <w:t>Новгородская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Новосибирская область</w:t>
            </w:r>
          </w:p>
        </w:tc>
        <w:tc>
          <w:tcPr>
            <w:tcW w:w="3401" w:type="dxa"/>
            <w:tcBorders/>
          </w:tcPr>
          <w:p>
            <w:pPr>
              <w:pStyle w:val="ConsPlusNormal"/>
              <w:tabs>
                <w:tab w:val="clear" w:pos="720"/>
              </w:tabs>
              <w:bidi w:val="0"/>
              <w:ind w:hanging="0" w:start="0"/>
              <w:jc w:val="center"/>
              <w:rPr/>
            </w:pPr>
            <w:r>
              <w:rPr/>
              <w:t>0,4000</w:t>
            </w:r>
          </w:p>
        </w:tc>
      </w:tr>
      <w:tr>
        <w:trPr/>
        <w:tc>
          <w:tcPr>
            <w:tcW w:w="5669" w:type="dxa"/>
            <w:tcBorders/>
          </w:tcPr>
          <w:p>
            <w:pPr>
              <w:pStyle w:val="ConsPlusNormal"/>
              <w:tabs>
                <w:tab w:val="clear" w:pos="720"/>
              </w:tabs>
              <w:bidi w:val="0"/>
              <w:ind w:hanging="0" w:start="0"/>
              <w:jc w:val="start"/>
              <w:rPr/>
            </w:pPr>
            <w:r>
              <w:rPr/>
              <w:t>Омская область</w:t>
            </w:r>
          </w:p>
        </w:tc>
        <w:tc>
          <w:tcPr>
            <w:tcW w:w="3401" w:type="dxa"/>
            <w:tcBorders/>
          </w:tcPr>
          <w:p>
            <w:pPr>
              <w:pStyle w:val="ConsPlusNormal"/>
              <w:tabs>
                <w:tab w:val="clear" w:pos="720"/>
              </w:tabs>
              <w:bidi w:val="0"/>
              <w:ind w:hanging="0" w:start="0"/>
              <w:jc w:val="center"/>
              <w:rPr/>
            </w:pPr>
            <w:r>
              <w:rPr/>
              <w:t>0,3833</w:t>
            </w:r>
          </w:p>
        </w:tc>
      </w:tr>
      <w:tr>
        <w:trPr/>
        <w:tc>
          <w:tcPr>
            <w:tcW w:w="5669" w:type="dxa"/>
            <w:tcBorders/>
          </w:tcPr>
          <w:p>
            <w:pPr>
              <w:pStyle w:val="ConsPlusNormal"/>
              <w:tabs>
                <w:tab w:val="clear" w:pos="720"/>
              </w:tabs>
              <w:bidi w:val="0"/>
              <w:ind w:hanging="0" w:start="0"/>
              <w:jc w:val="start"/>
              <w:rPr/>
            </w:pPr>
            <w:r>
              <w:rPr/>
              <w:t>Оренбургская область</w:t>
            </w:r>
          </w:p>
        </w:tc>
        <w:tc>
          <w:tcPr>
            <w:tcW w:w="3401" w:type="dxa"/>
            <w:tcBorders/>
          </w:tcPr>
          <w:p>
            <w:pPr>
              <w:pStyle w:val="ConsPlusNormal"/>
              <w:tabs>
                <w:tab w:val="clear" w:pos="720"/>
              </w:tabs>
              <w:bidi w:val="0"/>
              <w:ind w:hanging="0" w:start="0"/>
              <w:jc w:val="center"/>
              <w:rPr/>
            </w:pPr>
            <w:r>
              <w:rPr/>
              <w:t>0,3833</w:t>
            </w:r>
          </w:p>
        </w:tc>
      </w:tr>
      <w:tr>
        <w:trPr/>
        <w:tc>
          <w:tcPr>
            <w:tcW w:w="5669" w:type="dxa"/>
            <w:tcBorders/>
          </w:tcPr>
          <w:p>
            <w:pPr>
              <w:pStyle w:val="ConsPlusNormal"/>
              <w:tabs>
                <w:tab w:val="clear" w:pos="720"/>
              </w:tabs>
              <w:bidi w:val="0"/>
              <w:ind w:hanging="0" w:start="0"/>
              <w:jc w:val="start"/>
              <w:rPr/>
            </w:pPr>
            <w:r>
              <w:rPr/>
              <w:t>Орловская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Пензенская область</w:t>
            </w:r>
          </w:p>
        </w:tc>
        <w:tc>
          <w:tcPr>
            <w:tcW w:w="3401" w:type="dxa"/>
            <w:tcBorders/>
          </w:tcPr>
          <w:p>
            <w:pPr>
              <w:pStyle w:val="ConsPlusNormal"/>
              <w:tabs>
                <w:tab w:val="clear" w:pos="720"/>
              </w:tabs>
              <w:bidi w:val="0"/>
              <w:ind w:hanging="0" w:start="0"/>
              <w:jc w:val="center"/>
              <w:rPr/>
            </w:pPr>
            <w:r>
              <w:rPr/>
              <w:t>0,3363</w:t>
            </w:r>
          </w:p>
        </w:tc>
      </w:tr>
      <w:tr>
        <w:trPr/>
        <w:tc>
          <w:tcPr>
            <w:tcW w:w="5669" w:type="dxa"/>
            <w:tcBorders/>
          </w:tcPr>
          <w:p>
            <w:pPr>
              <w:pStyle w:val="ConsPlusNormal"/>
              <w:tabs>
                <w:tab w:val="clear" w:pos="720"/>
              </w:tabs>
              <w:bidi w:val="0"/>
              <w:ind w:hanging="0" w:start="0"/>
              <w:jc w:val="start"/>
              <w:rPr/>
            </w:pPr>
            <w:r>
              <w:rPr/>
              <w:t>Псковская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Ростовская область</w:t>
            </w:r>
          </w:p>
        </w:tc>
        <w:tc>
          <w:tcPr>
            <w:tcW w:w="3401" w:type="dxa"/>
            <w:tcBorders/>
          </w:tcPr>
          <w:p>
            <w:pPr>
              <w:pStyle w:val="ConsPlusNormal"/>
              <w:tabs>
                <w:tab w:val="clear" w:pos="720"/>
              </w:tabs>
              <w:bidi w:val="0"/>
              <w:ind w:hanging="0" w:start="0"/>
              <w:jc w:val="center"/>
              <w:rPr/>
            </w:pPr>
            <w:r>
              <w:rPr/>
              <w:t>0,3340</w:t>
            </w:r>
          </w:p>
        </w:tc>
      </w:tr>
      <w:tr>
        <w:trPr/>
        <w:tc>
          <w:tcPr>
            <w:tcW w:w="5669" w:type="dxa"/>
            <w:tcBorders/>
          </w:tcPr>
          <w:p>
            <w:pPr>
              <w:pStyle w:val="ConsPlusNormal"/>
              <w:tabs>
                <w:tab w:val="clear" w:pos="720"/>
              </w:tabs>
              <w:bidi w:val="0"/>
              <w:ind w:hanging="0" w:start="0"/>
              <w:jc w:val="start"/>
              <w:rPr/>
            </w:pPr>
            <w:r>
              <w:rPr/>
              <w:t>Рязанская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Самарская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Саратовская область</w:t>
            </w:r>
          </w:p>
        </w:tc>
        <w:tc>
          <w:tcPr>
            <w:tcW w:w="3401" w:type="dxa"/>
            <w:tcBorders/>
          </w:tcPr>
          <w:p>
            <w:pPr>
              <w:pStyle w:val="ConsPlusNormal"/>
              <w:tabs>
                <w:tab w:val="clear" w:pos="720"/>
              </w:tabs>
              <w:bidi w:val="0"/>
              <w:ind w:hanging="0" w:start="0"/>
              <w:jc w:val="center"/>
              <w:rPr/>
            </w:pPr>
            <w:r>
              <w:rPr/>
              <w:t>0,3337</w:t>
            </w:r>
          </w:p>
        </w:tc>
      </w:tr>
      <w:tr>
        <w:trPr/>
        <w:tc>
          <w:tcPr>
            <w:tcW w:w="5669" w:type="dxa"/>
            <w:tcBorders/>
          </w:tcPr>
          <w:p>
            <w:pPr>
              <w:pStyle w:val="ConsPlusNormal"/>
              <w:tabs>
                <w:tab w:val="clear" w:pos="720"/>
              </w:tabs>
              <w:bidi w:val="0"/>
              <w:ind w:hanging="0" w:start="0"/>
              <w:jc w:val="start"/>
              <w:rPr/>
            </w:pPr>
            <w:r>
              <w:rPr/>
              <w:t>Сахалинская область</w:t>
            </w:r>
          </w:p>
        </w:tc>
        <w:tc>
          <w:tcPr>
            <w:tcW w:w="3401" w:type="dxa"/>
            <w:tcBorders/>
          </w:tcPr>
          <w:p>
            <w:pPr>
              <w:pStyle w:val="ConsPlusNormal"/>
              <w:tabs>
                <w:tab w:val="clear" w:pos="720"/>
              </w:tabs>
              <w:bidi w:val="0"/>
              <w:ind w:hanging="0" w:start="0"/>
              <w:jc w:val="center"/>
              <w:rPr/>
            </w:pPr>
            <w:r>
              <w:rPr/>
              <w:t>0,6587</w:t>
            </w:r>
          </w:p>
        </w:tc>
      </w:tr>
      <w:tr>
        <w:trPr/>
        <w:tc>
          <w:tcPr>
            <w:tcW w:w="5669" w:type="dxa"/>
            <w:tcBorders/>
          </w:tcPr>
          <w:p>
            <w:pPr>
              <w:pStyle w:val="ConsPlusNormal"/>
              <w:tabs>
                <w:tab w:val="clear" w:pos="720"/>
              </w:tabs>
              <w:bidi w:val="0"/>
              <w:ind w:hanging="0" w:start="0"/>
              <w:jc w:val="start"/>
              <w:rPr/>
            </w:pPr>
            <w:r>
              <w:rPr/>
              <w:t>Свердловская область</w:t>
            </w:r>
          </w:p>
        </w:tc>
        <w:tc>
          <w:tcPr>
            <w:tcW w:w="3401" w:type="dxa"/>
            <w:tcBorders/>
          </w:tcPr>
          <w:p>
            <w:pPr>
              <w:pStyle w:val="ConsPlusNormal"/>
              <w:tabs>
                <w:tab w:val="clear" w:pos="720"/>
              </w:tabs>
              <w:bidi w:val="0"/>
              <w:ind w:hanging="0" w:start="0"/>
              <w:jc w:val="center"/>
              <w:rPr/>
            </w:pPr>
            <w:r>
              <w:rPr/>
              <w:t>0,3860</w:t>
            </w:r>
          </w:p>
        </w:tc>
      </w:tr>
      <w:tr>
        <w:trPr/>
        <w:tc>
          <w:tcPr>
            <w:tcW w:w="5669" w:type="dxa"/>
            <w:tcBorders/>
          </w:tcPr>
          <w:p>
            <w:pPr>
              <w:pStyle w:val="ConsPlusNormal"/>
              <w:tabs>
                <w:tab w:val="clear" w:pos="720"/>
              </w:tabs>
              <w:bidi w:val="0"/>
              <w:ind w:hanging="0" w:start="0"/>
              <w:jc w:val="start"/>
              <w:rPr/>
            </w:pPr>
            <w:r>
              <w:rPr/>
              <w:t>Смоленская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Тамбовская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Тверская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Томская область</w:t>
            </w:r>
          </w:p>
        </w:tc>
        <w:tc>
          <w:tcPr>
            <w:tcW w:w="3401" w:type="dxa"/>
            <w:tcBorders/>
          </w:tcPr>
          <w:p>
            <w:pPr>
              <w:pStyle w:val="ConsPlusNormal"/>
              <w:tabs>
                <w:tab w:val="clear" w:pos="720"/>
              </w:tabs>
              <w:bidi w:val="0"/>
              <w:ind w:hanging="0" w:start="0"/>
              <w:jc w:val="center"/>
              <w:rPr/>
            </w:pPr>
            <w:r>
              <w:rPr/>
              <w:t>0,4840</w:t>
            </w:r>
          </w:p>
        </w:tc>
      </w:tr>
      <w:tr>
        <w:trPr/>
        <w:tc>
          <w:tcPr>
            <w:tcW w:w="5669" w:type="dxa"/>
            <w:tcBorders/>
          </w:tcPr>
          <w:p>
            <w:pPr>
              <w:pStyle w:val="ConsPlusNormal"/>
              <w:tabs>
                <w:tab w:val="clear" w:pos="720"/>
              </w:tabs>
              <w:bidi w:val="0"/>
              <w:ind w:hanging="0" w:start="0"/>
              <w:jc w:val="start"/>
              <w:rPr/>
            </w:pPr>
            <w:r>
              <w:rPr/>
              <w:t>Тульская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Тюменская область</w:t>
            </w:r>
          </w:p>
        </w:tc>
        <w:tc>
          <w:tcPr>
            <w:tcW w:w="3401" w:type="dxa"/>
            <w:tcBorders/>
          </w:tcPr>
          <w:p>
            <w:pPr>
              <w:pStyle w:val="ConsPlusNormal"/>
              <w:tabs>
                <w:tab w:val="clear" w:pos="720"/>
              </w:tabs>
              <w:bidi w:val="0"/>
              <w:ind w:hanging="0" w:start="0"/>
              <w:jc w:val="center"/>
              <w:rPr/>
            </w:pPr>
            <w:r>
              <w:rPr/>
              <w:t>0,3867</w:t>
            </w:r>
          </w:p>
        </w:tc>
      </w:tr>
      <w:tr>
        <w:trPr/>
        <w:tc>
          <w:tcPr>
            <w:tcW w:w="5669" w:type="dxa"/>
            <w:tcBorders/>
          </w:tcPr>
          <w:p>
            <w:pPr>
              <w:pStyle w:val="ConsPlusNormal"/>
              <w:tabs>
                <w:tab w:val="clear" w:pos="720"/>
              </w:tabs>
              <w:bidi w:val="0"/>
              <w:ind w:hanging="0" w:start="0"/>
              <w:jc w:val="start"/>
              <w:rPr/>
            </w:pPr>
            <w:r>
              <w:rPr/>
              <w:t>Ульяновская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Херсонская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Челябинская область</w:t>
            </w:r>
          </w:p>
        </w:tc>
        <w:tc>
          <w:tcPr>
            <w:tcW w:w="3401" w:type="dxa"/>
            <w:tcBorders/>
          </w:tcPr>
          <w:p>
            <w:pPr>
              <w:pStyle w:val="ConsPlusNormal"/>
              <w:tabs>
                <w:tab w:val="clear" w:pos="720"/>
              </w:tabs>
              <w:bidi w:val="0"/>
              <w:ind w:hanging="0" w:start="0"/>
              <w:jc w:val="center"/>
              <w:rPr/>
            </w:pPr>
            <w:r>
              <w:rPr/>
              <w:t>0,3867</w:t>
            </w:r>
          </w:p>
        </w:tc>
      </w:tr>
      <w:tr>
        <w:trPr/>
        <w:tc>
          <w:tcPr>
            <w:tcW w:w="5669" w:type="dxa"/>
            <w:tcBorders/>
          </w:tcPr>
          <w:p>
            <w:pPr>
              <w:pStyle w:val="ConsPlusNormal"/>
              <w:tabs>
                <w:tab w:val="clear" w:pos="720"/>
              </w:tabs>
              <w:bidi w:val="0"/>
              <w:ind w:hanging="0" w:start="0"/>
              <w:jc w:val="start"/>
              <w:rPr/>
            </w:pPr>
            <w:r>
              <w:rPr/>
              <w:t>Ярославская область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город федерального значения Москва</w:t>
            </w:r>
          </w:p>
        </w:tc>
        <w:tc>
          <w:tcPr>
            <w:tcW w:w="3401" w:type="dxa"/>
            <w:tcBorders/>
          </w:tcPr>
          <w:p>
            <w:pPr>
              <w:pStyle w:val="ConsPlusNormal"/>
              <w:tabs>
                <w:tab w:val="clear" w:pos="720"/>
              </w:tabs>
              <w:bidi w:val="0"/>
              <w:ind w:hanging="0" w:start="0"/>
              <w:jc w:val="center"/>
              <w:rPr/>
            </w:pPr>
            <w:r>
              <w:rPr/>
              <w:t>0,8833</w:t>
            </w:r>
          </w:p>
        </w:tc>
      </w:tr>
      <w:tr>
        <w:trPr/>
        <w:tc>
          <w:tcPr>
            <w:tcW w:w="5669" w:type="dxa"/>
            <w:tcBorders/>
          </w:tcPr>
          <w:p>
            <w:pPr>
              <w:pStyle w:val="ConsPlusNormal"/>
              <w:tabs>
                <w:tab w:val="clear" w:pos="720"/>
              </w:tabs>
              <w:bidi w:val="0"/>
              <w:ind w:hanging="0" w:start="0"/>
              <w:jc w:val="start"/>
              <w:rPr/>
            </w:pPr>
            <w:r>
              <w:rPr/>
              <w:t>город федерального значения Санкт-Петербург</w:t>
            </w:r>
          </w:p>
        </w:tc>
        <w:tc>
          <w:tcPr>
            <w:tcW w:w="3401" w:type="dxa"/>
            <w:tcBorders/>
          </w:tcPr>
          <w:p>
            <w:pPr>
              <w:pStyle w:val="ConsPlusNormal"/>
              <w:tabs>
                <w:tab w:val="clear" w:pos="720"/>
              </w:tabs>
              <w:bidi w:val="0"/>
              <w:ind w:hanging="0" w:start="0"/>
              <w:jc w:val="center"/>
              <w:rPr/>
            </w:pPr>
            <w:r>
              <w:rPr/>
              <w:t>0,6124</w:t>
            </w:r>
          </w:p>
        </w:tc>
      </w:tr>
      <w:tr>
        <w:trPr/>
        <w:tc>
          <w:tcPr>
            <w:tcW w:w="5669" w:type="dxa"/>
            <w:tcBorders/>
          </w:tcPr>
          <w:p>
            <w:pPr>
              <w:pStyle w:val="ConsPlusNormal"/>
              <w:tabs>
                <w:tab w:val="clear" w:pos="720"/>
              </w:tabs>
              <w:bidi w:val="0"/>
              <w:ind w:hanging="0" w:start="0"/>
              <w:jc w:val="start"/>
              <w:rPr/>
            </w:pPr>
            <w:r>
              <w:rPr/>
              <w:t>город федерального значения Севастополь</w:t>
            </w:r>
          </w:p>
        </w:tc>
        <w:tc>
          <w:tcPr>
            <w:tcW w:w="3401" w:type="dxa"/>
            <w:tcBorders/>
          </w:tcPr>
          <w:p>
            <w:pPr>
              <w:pStyle w:val="ConsPlusNormal"/>
              <w:tabs>
                <w:tab w:val="clear" w:pos="720"/>
              </w:tabs>
              <w:bidi w:val="0"/>
              <w:ind w:hanging="0" w:start="0"/>
              <w:jc w:val="center"/>
              <w:rPr/>
            </w:pPr>
            <w:r>
              <w:rPr/>
              <w:t>0,3333</w:t>
            </w:r>
          </w:p>
        </w:tc>
      </w:tr>
      <w:tr>
        <w:trPr/>
        <w:tc>
          <w:tcPr>
            <w:tcW w:w="5669" w:type="dxa"/>
            <w:tcBorders/>
          </w:tcPr>
          <w:p>
            <w:pPr>
              <w:pStyle w:val="ConsPlusNormal"/>
              <w:tabs>
                <w:tab w:val="clear" w:pos="720"/>
              </w:tabs>
              <w:bidi w:val="0"/>
              <w:ind w:hanging="0" w:start="0"/>
              <w:jc w:val="start"/>
              <w:rPr/>
            </w:pPr>
            <w:r>
              <w:rPr/>
              <w:t>Еврейская автономная область</w:t>
            </w:r>
          </w:p>
        </w:tc>
        <w:tc>
          <w:tcPr>
            <w:tcW w:w="3401" w:type="dxa"/>
            <w:tcBorders/>
          </w:tcPr>
          <w:p>
            <w:pPr>
              <w:pStyle w:val="ConsPlusNormal"/>
              <w:tabs>
                <w:tab w:val="clear" w:pos="720"/>
              </w:tabs>
              <w:bidi w:val="0"/>
              <w:ind w:hanging="0" w:start="0"/>
              <w:jc w:val="center"/>
              <w:rPr/>
            </w:pPr>
            <w:r>
              <w:rPr/>
              <w:t>0,5180</w:t>
            </w:r>
          </w:p>
        </w:tc>
      </w:tr>
      <w:tr>
        <w:trPr/>
        <w:tc>
          <w:tcPr>
            <w:tcW w:w="5669" w:type="dxa"/>
            <w:tcBorders/>
          </w:tcPr>
          <w:p>
            <w:pPr>
              <w:pStyle w:val="ConsPlusNormal"/>
              <w:tabs>
                <w:tab w:val="clear" w:pos="720"/>
              </w:tabs>
              <w:bidi w:val="0"/>
              <w:ind w:hanging="0" w:start="0"/>
              <w:jc w:val="start"/>
              <w:rPr/>
            </w:pPr>
            <w:r>
              <w:rPr/>
              <w:t>Ненецкий автономный округ</w:t>
            </w:r>
          </w:p>
        </w:tc>
        <w:tc>
          <w:tcPr>
            <w:tcW w:w="3401" w:type="dxa"/>
            <w:tcBorders/>
          </w:tcPr>
          <w:p>
            <w:pPr>
              <w:pStyle w:val="ConsPlusNormal"/>
              <w:tabs>
                <w:tab w:val="clear" w:pos="720"/>
              </w:tabs>
              <w:bidi w:val="0"/>
              <w:ind w:hanging="0" w:start="0"/>
              <w:jc w:val="center"/>
              <w:rPr/>
            </w:pPr>
            <w:r>
              <w:rPr/>
              <w:t>0,7667</w:t>
            </w:r>
          </w:p>
        </w:tc>
      </w:tr>
      <w:tr>
        <w:trPr/>
        <w:tc>
          <w:tcPr>
            <w:tcW w:w="5669" w:type="dxa"/>
            <w:tcBorders/>
          </w:tcPr>
          <w:p>
            <w:pPr>
              <w:pStyle w:val="ConsPlusNormal"/>
              <w:tabs>
                <w:tab w:val="clear" w:pos="720"/>
              </w:tabs>
              <w:bidi w:val="0"/>
              <w:ind w:hanging="0" w:start="0"/>
              <w:jc w:val="start"/>
              <w:rPr/>
            </w:pPr>
            <w:r>
              <w:rPr/>
              <w:t>Ханты-Мансийский автономный округ - Югра</w:t>
            </w:r>
          </w:p>
        </w:tc>
        <w:tc>
          <w:tcPr>
            <w:tcW w:w="3401" w:type="dxa"/>
            <w:tcBorders/>
          </w:tcPr>
          <w:p>
            <w:pPr>
              <w:pStyle w:val="ConsPlusNormal"/>
              <w:tabs>
                <w:tab w:val="clear" w:pos="720"/>
              </w:tabs>
              <w:bidi w:val="0"/>
              <w:ind w:hanging="0" w:start="0"/>
              <w:jc w:val="center"/>
              <w:rPr/>
            </w:pPr>
            <w:r>
              <w:rPr/>
              <w:t>0,6697</w:t>
            </w:r>
          </w:p>
        </w:tc>
      </w:tr>
      <w:tr>
        <w:trPr/>
        <w:tc>
          <w:tcPr>
            <w:tcW w:w="5669" w:type="dxa"/>
            <w:tcBorders/>
          </w:tcPr>
          <w:p>
            <w:pPr>
              <w:pStyle w:val="ConsPlusNormal"/>
              <w:tabs>
                <w:tab w:val="clear" w:pos="720"/>
              </w:tabs>
              <w:bidi w:val="0"/>
              <w:ind w:hanging="0" w:start="0"/>
              <w:jc w:val="start"/>
              <w:rPr/>
            </w:pPr>
            <w:r>
              <w:rPr/>
              <w:t>Чукотский автономный округ</w:t>
            </w:r>
          </w:p>
        </w:tc>
        <w:tc>
          <w:tcPr>
            <w:tcW w:w="3401" w:type="dxa"/>
            <w:tcBorders/>
          </w:tcPr>
          <w:p>
            <w:pPr>
              <w:pStyle w:val="ConsPlusNormal"/>
              <w:tabs>
                <w:tab w:val="clear" w:pos="720"/>
              </w:tabs>
              <w:bidi w:val="0"/>
              <w:ind w:hanging="0" w:start="0"/>
              <w:jc w:val="center"/>
              <w:rPr/>
            </w:pPr>
            <w:r>
              <w:rPr/>
              <w:t>1,0000</w:t>
            </w:r>
          </w:p>
        </w:tc>
      </w:tr>
      <w:tr>
        <w:trPr/>
        <w:tc>
          <w:tcPr>
            <w:tcW w:w="5669" w:type="dxa"/>
            <w:tcBorders/>
          </w:tcPr>
          <w:p>
            <w:pPr>
              <w:pStyle w:val="ConsPlusNormal"/>
              <w:tabs>
                <w:tab w:val="clear" w:pos="720"/>
              </w:tabs>
              <w:bidi w:val="0"/>
              <w:ind w:hanging="0" w:start="0"/>
              <w:jc w:val="start"/>
              <w:rPr/>
            </w:pPr>
            <w:r>
              <w:rPr/>
              <w:t>Ямало-Ненецкий автономный округ</w:t>
            </w:r>
          </w:p>
        </w:tc>
        <w:tc>
          <w:tcPr>
            <w:tcW w:w="3401" w:type="dxa"/>
            <w:tcBorders/>
          </w:tcPr>
          <w:p>
            <w:pPr>
              <w:pStyle w:val="ConsPlusNormal"/>
              <w:tabs>
                <w:tab w:val="clear" w:pos="720"/>
              </w:tabs>
              <w:bidi w:val="0"/>
              <w:ind w:hanging="0" w:start="0"/>
              <w:jc w:val="center"/>
              <w:rPr/>
            </w:pPr>
            <w:r>
              <w:rPr/>
              <w:t>0,7667</w:t>
            </w:r>
          </w:p>
        </w:tc>
      </w:tr>
      <w:tr>
        <w:trPr/>
        <w:tc>
          <w:tcPr>
            <w:tcW w:w="5669" w:type="dxa"/>
            <w:tcBorders>
              <w:bottom w:val="single" w:sz="4" w:space="0" w:color="000000"/>
            </w:tcBorders>
          </w:tcPr>
          <w:p>
            <w:pPr>
              <w:pStyle w:val="ConsPlusNormal"/>
              <w:tabs>
                <w:tab w:val="clear" w:pos="720"/>
              </w:tabs>
              <w:bidi w:val="0"/>
              <w:ind w:hanging="0" w:start="0"/>
              <w:jc w:val="start"/>
              <w:rPr/>
            </w:pPr>
            <w:r>
              <w:rPr/>
              <w:t>город Байконур</w:t>
            </w:r>
          </w:p>
        </w:tc>
        <w:tc>
          <w:tcPr>
            <w:tcW w:w="3401" w:type="dxa"/>
            <w:tcBorders>
              <w:bottom w:val="single" w:sz="4" w:space="0" w:color="000000"/>
            </w:tcBorders>
          </w:tcPr>
          <w:p>
            <w:pPr>
              <w:pStyle w:val="ConsPlusNormal"/>
              <w:tabs>
                <w:tab w:val="clear" w:pos="720"/>
              </w:tabs>
              <w:bidi w:val="0"/>
              <w:ind w:hanging="0" w:start="0"/>
              <w:jc w:val="center"/>
              <w:rPr/>
            </w:pPr>
            <w:r>
              <w:rPr/>
              <w:t>0,4667</w:t>
            </w:r>
          </w:p>
        </w:tc>
      </w:tr>
    </w:tbl>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513923&amp;dst=100032" TargetMode="External"/><Relationship Id="rId4" Type="http://schemas.openxmlformats.org/officeDocument/2006/relationships/hyperlink" Target="https://login.consultant.ru/link/?req=doc&amp;base=LAW&amp;n=511241&amp;dst=4294" TargetMode="External"/><Relationship Id="rId5" Type="http://schemas.openxmlformats.org/officeDocument/2006/relationships/hyperlink" Target="https://login.consultant.ru/link/?req=doc&amp;base=LAW&amp;n=493435&amp;dst=3" TargetMode="External"/><Relationship Id="rId6" Type="http://schemas.openxmlformats.org/officeDocument/2006/relationships/hyperlink" Target="https://login.consultant.ru/link/?req=doc&amp;base=LAW&amp;n=497285&amp;dst=100336" TargetMode="External"/><Relationship Id="rId7" Type="http://schemas.openxmlformats.org/officeDocument/2006/relationships/hyperlink" Target="https://login.consultant.ru/link/?req=doc&amp;base=LAW&amp;n=493417&amp;dst=32379" TargetMode="External"/><Relationship Id="rId8" Type="http://schemas.openxmlformats.org/officeDocument/2006/relationships/hyperlink" Target="https://login.consultant.ru/link/?req=doc&amp;base=LAW&amp;n=497285&amp;dst=139" TargetMode="External"/><Relationship Id="rId9" Type="http://schemas.openxmlformats.org/officeDocument/2006/relationships/hyperlink" Target="https://login.consultant.ru/link/?req=doc&amp;base=LAW&amp;n=513923&amp;dst=100187" TargetMode="External"/><Relationship Id="rId10" Type="http://schemas.openxmlformats.org/officeDocument/2006/relationships/hyperlink" Target="https://login.consultant.ru/link/?req=doc&amp;base=LAW&amp;n=433303&amp;dst=2" TargetMode="External"/><Relationship Id="rId11" Type="http://schemas.openxmlformats.org/officeDocument/2006/relationships/hyperlink" Target="https://login.consultant.ru/link/?req=doc&amp;base=LAW&amp;n=493417&amp;dst=32379" TargetMode="External"/><Relationship Id="rId12" Type="http://schemas.openxmlformats.org/officeDocument/2006/relationships/hyperlink" Target="https://login.consultant.ru/link/?req=doc&amp;base=LAW&amp;n=493417&amp;dst=32379" TargetMode="External"/><Relationship Id="rId13" Type="http://schemas.openxmlformats.org/officeDocument/2006/relationships/hyperlink" Target="https://login.consultant.ru/link/?req=doc&amp;base=LAW&amp;n=493417&amp;dst=32379" TargetMode="External"/><Relationship Id="rId14" Type="http://schemas.openxmlformats.org/officeDocument/2006/relationships/hyperlink" Target="https://login.consultant.ru/link/?req=doc&amp;base=LAW&amp;n=493417&amp;dst=32379" TargetMode="External"/><Relationship Id="rId15" Type="http://schemas.openxmlformats.org/officeDocument/2006/relationships/hyperlink" Target="https://login.consultant.ru/link/?req=doc&amp;base=LAW&amp;n=493417&amp;dst=32379" TargetMode="External"/><Relationship Id="rId16" Type="http://schemas.openxmlformats.org/officeDocument/2006/relationships/hyperlink" Target="https://login.consultant.ru/link/?req=doc&amp;base=LAW&amp;n=493417&amp;dst=32379" TargetMode="External"/><Relationship Id="rId17" Type="http://schemas.openxmlformats.org/officeDocument/2006/relationships/hyperlink" Target="https://login.consultant.ru/link/?req=doc&amp;base=LAW&amp;n=493417&amp;dst=32379" TargetMode="External"/><Relationship Id="rId18" Type="http://schemas.openxmlformats.org/officeDocument/2006/relationships/hyperlink" Target="https://login.consultant.ru/link/?req=doc&amp;base=LAW&amp;n=493417&amp;dst=32379" TargetMode="Externa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33</Pages>
  <Words>710</Words>
  <Characters>4621</Characters>
  <CharactersWithSpaces>5000</CharactersWithSpaces>
  <Paragraphs>331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2025-09-11T10:47:00Z</dcterms:created>
  <dc:creator/>
  <dc:description/>
  <dc:language>ru-RU</dc:language>
  <cp:lastModifiedBy/>
  <cp:revision>0</cp:revision>
  <dc:subject/>
  <dc:title>Федеральный закон от 30.11.2024 N 422-ФЗ"О бюджете Федерального фонда обязательного медицинского страхования на 2025 год и на плановый период 2026 и 2027 годов"</dc:title>
</cp:coreProperties>
</file>

<file path=docProps/custom.xml><?xml version="1.0" encoding="utf-8"?>
<Properties xmlns="http://schemas.openxmlformats.org/officeDocument/2006/custom-properties" xmlns:vt="http://schemas.openxmlformats.org/officeDocument/2006/docPropsVTypes"/>
</file>